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F6C08" w14:textId="77777777" w:rsidR="00543E88" w:rsidRDefault="00543E88" w:rsidP="00F2711D">
      <w:pPr>
        <w:spacing w:after="0"/>
        <w:jc w:val="center"/>
        <w:rPr>
          <w:rFonts w:ascii="Times New Roman" w:hAnsi="Times New Roman" w:cs="Times New Roman"/>
          <w:b/>
          <w:sz w:val="26"/>
          <w:szCs w:val="26"/>
        </w:rPr>
      </w:pPr>
    </w:p>
    <w:p w14:paraId="2293D0A8" w14:textId="77777777" w:rsidR="00BE22B7" w:rsidRPr="00F2711D" w:rsidRDefault="00BE22B7" w:rsidP="00F2711D">
      <w:pPr>
        <w:spacing w:after="0"/>
        <w:jc w:val="center"/>
        <w:rPr>
          <w:rFonts w:ascii="Times New Roman" w:hAnsi="Times New Roman" w:cs="Times New Roman"/>
          <w:b/>
          <w:sz w:val="26"/>
          <w:szCs w:val="26"/>
        </w:rPr>
      </w:pPr>
      <w:r w:rsidRPr="00F2711D">
        <w:rPr>
          <w:rFonts w:ascii="Times New Roman" w:hAnsi="Times New Roman" w:cs="Times New Roman"/>
          <w:b/>
          <w:sz w:val="26"/>
          <w:szCs w:val="26"/>
        </w:rPr>
        <w:t>6698 SAYILI KİŞİSEL VERİLERİN KORUNMASI KANUNU UYARINCA AYDINLATMA METNİ</w:t>
      </w:r>
    </w:p>
    <w:p w14:paraId="5D08FDBB" w14:textId="77777777" w:rsidR="00F5470B" w:rsidRPr="00CD7598" w:rsidRDefault="00F5470B" w:rsidP="00B80A06">
      <w:pPr>
        <w:spacing w:after="0"/>
        <w:jc w:val="both"/>
        <w:rPr>
          <w:rFonts w:ascii="Times New Roman" w:hAnsi="Times New Roman" w:cs="Times New Roman"/>
          <w:sz w:val="24"/>
          <w:szCs w:val="24"/>
        </w:rPr>
      </w:pPr>
      <w:bookmarkStart w:id="0" w:name="_Hlk514935661"/>
    </w:p>
    <w:p w14:paraId="3280502A" w14:textId="77777777" w:rsidR="00543E88" w:rsidRDefault="00543E88" w:rsidP="00B80A06">
      <w:pPr>
        <w:spacing w:after="0"/>
        <w:jc w:val="both"/>
        <w:rPr>
          <w:rFonts w:ascii="Times New Roman" w:hAnsi="Times New Roman" w:cs="Times New Roman"/>
          <w:b/>
          <w:sz w:val="24"/>
          <w:szCs w:val="24"/>
          <w:shd w:val="clear" w:color="auto" w:fill="FFFFFF"/>
        </w:rPr>
      </w:pPr>
    </w:p>
    <w:p w14:paraId="685E40ED" w14:textId="40C76ADF" w:rsidR="00414B39" w:rsidRPr="00CD7598" w:rsidRDefault="000106DB" w:rsidP="00B80A06">
      <w:pPr>
        <w:spacing w:after="0"/>
        <w:jc w:val="both"/>
        <w:rPr>
          <w:rFonts w:ascii="Times New Roman" w:hAnsi="Times New Roman" w:cs="Times New Roman"/>
          <w:sz w:val="24"/>
          <w:szCs w:val="24"/>
        </w:rPr>
      </w:pPr>
      <w:r w:rsidRPr="00F2711D">
        <w:rPr>
          <w:rFonts w:ascii="Times New Roman" w:hAnsi="Times New Roman" w:cs="Times New Roman"/>
          <w:b/>
          <w:sz w:val="24"/>
          <w:szCs w:val="24"/>
          <w:shd w:val="clear" w:color="auto" w:fill="FFFFFF"/>
        </w:rPr>
        <w:t>HÜRRİYET TÜTÜN MAMÜLLERİ ANONİM ŞİRKETİ</w:t>
      </w:r>
      <w:r w:rsidR="00743DD0" w:rsidRPr="00F2711D">
        <w:rPr>
          <w:rFonts w:ascii="Times New Roman" w:hAnsi="Times New Roman" w:cs="Times New Roman"/>
          <w:b/>
          <w:sz w:val="24"/>
          <w:szCs w:val="24"/>
        </w:rPr>
        <w:t xml:space="preserve"> </w:t>
      </w:r>
      <w:bookmarkEnd w:id="0"/>
      <w:r w:rsidR="00C63DBD" w:rsidRPr="00CD7598">
        <w:rPr>
          <w:rFonts w:ascii="Times New Roman" w:hAnsi="Times New Roman" w:cs="Times New Roman"/>
          <w:b/>
          <w:i/>
          <w:sz w:val="24"/>
          <w:szCs w:val="24"/>
        </w:rPr>
        <w:t>(</w:t>
      </w:r>
      <w:proofErr w:type="spellStart"/>
      <w:r w:rsidR="00C63DBD" w:rsidRPr="00CD7598">
        <w:rPr>
          <w:rFonts w:ascii="Times New Roman" w:hAnsi="Times New Roman" w:cs="Times New Roman"/>
          <w:b/>
          <w:i/>
          <w:sz w:val="24"/>
          <w:szCs w:val="24"/>
        </w:rPr>
        <w:t>Mersis</w:t>
      </w:r>
      <w:proofErr w:type="spellEnd"/>
      <w:r w:rsidR="00C63DBD" w:rsidRPr="00CD7598">
        <w:rPr>
          <w:rFonts w:ascii="Times New Roman" w:hAnsi="Times New Roman" w:cs="Times New Roman"/>
          <w:b/>
          <w:i/>
          <w:sz w:val="24"/>
          <w:szCs w:val="24"/>
        </w:rPr>
        <w:t xml:space="preserve"> No:</w:t>
      </w:r>
      <w:r w:rsidR="003C10B3" w:rsidRPr="003C10B3">
        <w:t xml:space="preserve"> </w:t>
      </w:r>
      <w:proofErr w:type="gramStart"/>
      <w:r w:rsidRPr="00F2711D">
        <w:rPr>
          <w:rFonts w:ascii="Times New Roman" w:hAnsi="Times New Roman" w:cs="Times New Roman"/>
          <w:b/>
          <w:i/>
          <w:sz w:val="24"/>
          <w:szCs w:val="24"/>
          <w:shd w:val="clear" w:color="auto" w:fill="FFFFFF"/>
        </w:rPr>
        <w:t>0142057758000010</w:t>
      </w:r>
      <w:proofErr w:type="gramEnd"/>
      <w:r w:rsidR="00743DD0" w:rsidRPr="00CD7598">
        <w:rPr>
          <w:rFonts w:ascii="Times New Roman" w:hAnsi="Times New Roman" w:cs="Times New Roman"/>
          <w:b/>
          <w:i/>
          <w:sz w:val="24"/>
          <w:szCs w:val="24"/>
        </w:rPr>
        <w:t>)</w:t>
      </w:r>
      <w:r w:rsidR="00C63DBD" w:rsidRPr="00CD7598">
        <w:rPr>
          <w:rFonts w:ascii="Times New Roman" w:hAnsi="Times New Roman" w:cs="Times New Roman"/>
          <w:sz w:val="24"/>
          <w:szCs w:val="24"/>
        </w:rPr>
        <w:t xml:space="preserve"> </w:t>
      </w:r>
      <w:r w:rsidR="00162F29" w:rsidRPr="00CD7598">
        <w:rPr>
          <w:rFonts w:ascii="Times New Roman" w:hAnsi="Times New Roman" w:cs="Times New Roman"/>
          <w:i/>
          <w:sz w:val="24"/>
          <w:szCs w:val="24"/>
        </w:rPr>
        <w:t xml:space="preserve">(bundan sonra </w:t>
      </w:r>
      <w:r w:rsidR="00F2711D">
        <w:rPr>
          <w:rFonts w:ascii="Times New Roman" w:hAnsi="Times New Roman" w:cs="Times New Roman"/>
          <w:i/>
          <w:sz w:val="24"/>
          <w:szCs w:val="24"/>
        </w:rPr>
        <w:t xml:space="preserve">HÜRRİYET TÜTÜN veya </w:t>
      </w:r>
      <w:r w:rsidR="00743DD0" w:rsidRPr="00CD7598">
        <w:rPr>
          <w:rFonts w:ascii="Times New Roman" w:hAnsi="Times New Roman" w:cs="Times New Roman"/>
          <w:i/>
          <w:sz w:val="24"/>
          <w:szCs w:val="24"/>
        </w:rPr>
        <w:t>ŞİRKET</w:t>
      </w:r>
      <w:r w:rsidR="00162F29" w:rsidRPr="00CD7598">
        <w:rPr>
          <w:rFonts w:ascii="Times New Roman" w:hAnsi="Times New Roman" w:cs="Times New Roman"/>
          <w:i/>
          <w:sz w:val="24"/>
          <w:szCs w:val="24"/>
        </w:rPr>
        <w:t xml:space="preserve"> olarak anılacaktır)</w:t>
      </w:r>
      <w:r w:rsidR="00162F29" w:rsidRPr="00CD7598">
        <w:rPr>
          <w:rFonts w:ascii="Times New Roman" w:hAnsi="Times New Roman" w:cs="Times New Roman"/>
          <w:sz w:val="24"/>
          <w:szCs w:val="24"/>
        </w:rPr>
        <w:t xml:space="preserve"> </w:t>
      </w:r>
      <w:r w:rsidR="00C63DBD" w:rsidRPr="00CD7598">
        <w:rPr>
          <w:rFonts w:ascii="Times New Roman" w:hAnsi="Times New Roman" w:cs="Times New Roman"/>
          <w:sz w:val="24"/>
          <w:szCs w:val="24"/>
        </w:rPr>
        <w:t xml:space="preserve">olarak </w:t>
      </w:r>
      <w:r w:rsidR="00743DD0" w:rsidRPr="00CD7598">
        <w:rPr>
          <w:rFonts w:ascii="Times New Roman" w:hAnsi="Times New Roman" w:cs="Times New Roman"/>
          <w:sz w:val="24"/>
          <w:szCs w:val="24"/>
        </w:rPr>
        <w:t xml:space="preserve">şirketimize iletilen </w:t>
      </w:r>
      <w:r w:rsidR="00C63DBD" w:rsidRPr="00CD7598">
        <w:rPr>
          <w:rFonts w:ascii="Times New Roman" w:hAnsi="Times New Roman" w:cs="Times New Roman"/>
          <w:sz w:val="24"/>
          <w:szCs w:val="24"/>
        </w:rPr>
        <w:t xml:space="preserve">kişisel verilerinin korunması </w:t>
      </w:r>
      <w:r w:rsidR="004555F6" w:rsidRPr="00CD7598">
        <w:rPr>
          <w:rFonts w:ascii="Times New Roman" w:hAnsi="Times New Roman" w:cs="Times New Roman"/>
          <w:sz w:val="24"/>
          <w:szCs w:val="24"/>
        </w:rPr>
        <w:t xml:space="preserve">ve güvenliğinin </w:t>
      </w:r>
      <w:r w:rsidR="006C1465" w:rsidRPr="00CD7598">
        <w:rPr>
          <w:rFonts w:ascii="Times New Roman" w:hAnsi="Times New Roman" w:cs="Times New Roman"/>
          <w:sz w:val="24"/>
          <w:szCs w:val="24"/>
        </w:rPr>
        <w:t xml:space="preserve">sağlanması </w:t>
      </w:r>
      <w:r w:rsidR="00C63DBD" w:rsidRPr="00CD7598">
        <w:rPr>
          <w:rFonts w:ascii="Times New Roman" w:hAnsi="Times New Roman" w:cs="Times New Roman"/>
          <w:sz w:val="24"/>
          <w:szCs w:val="24"/>
        </w:rPr>
        <w:t>önceliğimiz olmakla</w:t>
      </w:r>
      <w:r w:rsidR="00C27A7E" w:rsidRPr="00CD7598">
        <w:rPr>
          <w:rFonts w:ascii="Times New Roman" w:hAnsi="Times New Roman" w:cs="Times New Roman"/>
          <w:sz w:val="24"/>
          <w:szCs w:val="24"/>
        </w:rPr>
        <w:t xml:space="preserve">, </w:t>
      </w:r>
      <w:r w:rsidR="00BE22B7" w:rsidRPr="00CD7598">
        <w:rPr>
          <w:rFonts w:ascii="Times New Roman" w:hAnsi="Times New Roman" w:cs="Times New Roman"/>
          <w:sz w:val="24"/>
          <w:szCs w:val="24"/>
        </w:rPr>
        <w:t xml:space="preserve">6698 Sayılı Kişisel Verilerin Korunması Kanunu </w:t>
      </w:r>
      <w:r w:rsidR="00BE22B7" w:rsidRPr="00CD7598">
        <w:rPr>
          <w:rFonts w:ascii="Times New Roman" w:hAnsi="Times New Roman" w:cs="Times New Roman"/>
          <w:i/>
          <w:sz w:val="24"/>
          <w:szCs w:val="24"/>
        </w:rPr>
        <w:t>(</w:t>
      </w:r>
      <w:r w:rsidR="008051CD" w:rsidRPr="00CD7598">
        <w:rPr>
          <w:rFonts w:ascii="Times New Roman" w:hAnsi="Times New Roman" w:cs="Times New Roman"/>
          <w:i/>
          <w:sz w:val="24"/>
          <w:szCs w:val="24"/>
        </w:rPr>
        <w:t xml:space="preserve">bundan sonra </w:t>
      </w:r>
      <w:r w:rsidR="00BE22B7" w:rsidRPr="00CD7598">
        <w:rPr>
          <w:rFonts w:ascii="Times New Roman" w:hAnsi="Times New Roman" w:cs="Times New Roman"/>
          <w:i/>
          <w:sz w:val="24"/>
          <w:szCs w:val="24"/>
        </w:rPr>
        <w:t>“KVKK”</w:t>
      </w:r>
      <w:r w:rsidR="008051CD" w:rsidRPr="00CD7598">
        <w:rPr>
          <w:rFonts w:ascii="Times New Roman" w:hAnsi="Times New Roman" w:cs="Times New Roman"/>
          <w:i/>
          <w:sz w:val="24"/>
          <w:szCs w:val="24"/>
        </w:rPr>
        <w:t xml:space="preserve"> olarak anılacaktır</w:t>
      </w:r>
      <w:r w:rsidR="00BE22B7" w:rsidRPr="00CD7598">
        <w:rPr>
          <w:rFonts w:ascii="Times New Roman" w:hAnsi="Times New Roman" w:cs="Times New Roman"/>
          <w:i/>
          <w:sz w:val="24"/>
          <w:szCs w:val="24"/>
        </w:rPr>
        <w:t>)</w:t>
      </w:r>
      <w:r w:rsidR="00BE22B7" w:rsidRPr="00CD7598">
        <w:rPr>
          <w:rFonts w:ascii="Times New Roman" w:hAnsi="Times New Roman" w:cs="Times New Roman"/>
          <w:sz w:val="24"/>
          <w:szCs w:val="24"/>
        </w:rPr>
        <w:t xml:space="preserve"> uyarınca</w:t>
      </w:r>
      <w:r w:rsidR="00C27A7E" w:rsidRPr="00CD7598">
        <w:rPr>
          <w:rFonts w:ascii="Times New Roman" w:hAnsi="Times New Roman" w:cs="Times New Roman"/>
          <w:sz w:val="24"/>
          <w:szCs w:val="24"/>
        </w:rPr>
        <w:t xml:space="preserve"> </w:t>
      </w:r>
      <w:r w:rsidR="003A770B">
        <w:rPr>
          <w:rFonts w:ascii="Times New Roman" w:hAnsi="Times New Roman" w:cs="Times New Roman"/>
          <w:sz w:val="24"/>
          <w:szCs w:val="24"/>
        </w:rPr>
        <w:t xml:space="preserve">hazırladığımız ve </w:t>
      </w:r>
      <w:proofErr w:type="spellStart"/>
      <w:r w:rsidR="003A770B" w:rsidRPr="003A770B">
        <w:rPr>
          <w:rFonts w:ascii="Times New Roman" w:hAnsi="Times New Roman" w:cs="Times New Roman"/>
          <w:i/>
          <w:sz w:val="24"/>
          <w:szCs w:val="24"/>
        </w:rPr>
        <w:t>ŞİRKET</w:t>
      </w:r>
      <w:r w:rsidR="003A770B">
        <w:rPr>
          <w:rFonts w:ascii="Times New Roman" w:hAnsi="Times New Roman" w:cs="Times New Roman"/>
          <w:sz w:val="24"/>
          <w:szCs w:val="24"/>
        </w:rPr>
        <w:t>’in</w:t>
      </w:r>
      <w:proofErr w:type="spellEnd"/>
      <w:r w:rsidR="003A770B">
        <w:rPr>
          <w:rFonts w:ascii="Times New Roman" w:hAnsi="Times New Roman" w:cs="Times New Roman"/>
          <w:sz w:val="24"/>
          <w:szCs w:val="24"/>
        </w:rPr>
        <w:t xml:space="preserve"> kişisel veri işleme faaliyetleri hakkında bilgi içeren aydınlatma metnini kamuoyunun ve ilgili kişilerin bilgilerine sunarız. </w:t>
      </w:r>
    </w:p>
    <w:p w14:paraId="6ACA2D68" w14:textId="77777777" w:rsidR="00F5470B" w:rsidRPr="00CD7598" w:rsidRDefault="00F5470B" w:rsidP="00B80A06">
      <w:pPr>
        <w:spacing w:after="0"/>
        <w:jc w:val="both"/>
        <w:rPr>
          <w:rFonts w:ascii="Times New Roman" w:hAnsi="Times New Roman" w:cs="Times New Roman"/>
          <w:sz w:val="24"/>
          <w:szCs w:val="24"/>
        </w:rPr>
      </w:pPr>
    </w:p>
    <w:p w14:paraId="02EDA85B" w14:textId="77777777" w:rsidR="00BE22B7" w:rsidRPr="00CD7598" w:rsidRDefault="00BE22B7" w:rsidP="00B80A06">
      <w:pPr>
        <w:spacing w:after="0"/>
        <w:jc w:val="both"/>
        <w:rPr>
          <w:rFonts w:ascii="Times New Roman" w:hAnsi="Times New Roman" w:cs="Times New Roman"/>
          <w:sz w:val="24"/>
          <w:szCs w:val="24"/>
        </w:rPr>
      </w:pPr>
      <w:r w:rsidRPr="00CD7598">
        <w:rPr>
          <w:rFonts w:ascii="Times New Roman" w:hAnsi="Times New Roman" w:cs="Times New Roman"/>
          <w:sz w:val="24"/>
          <w:szCs w:val="24"/>
        </w:rPr>
        <w:t xml:space="preserve">6698 sayılı Kişisel Verilerin Korunması Kanunu kapsamında şirketimiz ile paylaşmış olduğunuz tarafınıza ait her türlü güncel bilgi “Kişisel Veri” olarak kabul edilecek olup, bu veriler </w:t>
      </w:r>
      <w:r w:rsidR="00A66A10" w:rsidRPr="00CD7598">
        <w:rPr>
          <w:rFonts w:ascii="Times New Roman" w:hAnsi="Times New Roman" w:cs="Times New Roman"/>
          <w:sz w:val="24"/>
          <w:szCs w:val="24"/>
        </w:rPr>
        <w:t xml:space="preserve">bu hususa ilişkin </w:t>
      </w:r>
      <w:r w:rsidRPr="00CD7598">
        <w:rPr>
          <w:rFonts w:ascii="Times New Roman" w:hAnsi="Times New Roman" w:cs="Times New Roman"/>
          <w:sz w:val="24"/>
          <w:szCs w:val="24"/>
        </w:rPr>
        <w:t>mevzuatın öngördüğü şartlara uygun olarak, mümkün olan en güvenli şekilde, hukuki yükümlülüklerin gerektirdiği süreyle, mevzuata, aşağıda belirtilen usul ve esaslara uygun şekilde saklanacaktır.</w:t>
      </w:r>
    </w:p>
    <w:p w14:paraId="72605FE1" w14:textId="77777777" w:rsidR="00D00A90" w:rsidRPr="00CD7598" w:rsidRDefault="00D00A90" w:rsidP="00B80A06">
      <w:pPr>
        <w:spacing w:after="0"/>
        <w:jc w:val="both"/>
        <w:rPr>
          <w:rFonts w:ascii="Times New Roman" w:hAnsi="Times New Roman" w:cs="Times New Roman"/>
          <w:sz w:val="24"/>
          <w:szCs w:val="24"/>
        </w:rPr>
      </w:pPr>
    </w:p>
    <w:p w14:paraId="764B3D1D" w14:textId="77777777" w:rsidR="00D00A90" w:rsidRPr="00CD7598" w:rsidRDefault="001A13C3" w:rsidP="00B80A06">
      <w:pPr>
        <w:pStyle w:val="ListeParagraf"/>
        <w:spacing w:after="0"/>
        <w:ind w:left="0"/>
        <w:jc w:val="both"/>
        <w:rPr>
          <w:rFonts w:ascii="Times New Roman" w:hAnsi="Times New Roman" w:cs="Times New Roman"/>
          <w:b/>
          <w:sz w:val="24"/>
          <w:szCs w:val="24"/>
        </w:rPr>
      </w:pPr>
      <w:r w:rsidRPr="00CD7598">
        <w:rPr>
          <w:rFonts w:ascii="Times New Roman" w:hAnsi="Times New Roman" w:cs="Times New Roman"/>
          <w:b/>
          <w:sz w:val="24"/>
          <w:szCs w:val="24"/>
        </w:rPr>
        <w:t xml:space="preserve">1) </w:t>
      </w:r>
      <w:r w:rsidR="00BE22B7" w:rsidRPr="00CD7598">
        <w:rPr>
          <w:rFonts w:ascii="Times New Roman" w:hAnsi="Times New Roman" w:cs="Times New Roman"/>
          <w:b/>
          <w:sz w:val="24"/>
          <w:szCs w:val="24"/>
        </w:rPr>
        <w:t>Veri Sorumlusu</w:t>
      </w:r>
    </w:p>
    <w:p w14:paraId="3F74748D" w14:textId="2F289094" w:rsidR="00BE22B7" w:rsidRPr="00CD7598" w:rsidRDefault="00BE22B7" w:rsidP="00B80A06">
      <w:pPr>
        <w:spacing w:after="0"/>
        <w:jc w:val="both"/>
        <w:rPr>
          <w:rFonts w:ascii="Times New Roman" w:hAnsi="Times New Roman" w:cs="Times New Roman"/>
          <w:sz w:val="24"/>
          <w:szCs w:val="24"/>
        </w:rPr>
      </w:pPr>
      <w:r w:rsidRPr="00CD7598">
        <w:rPr>
          <w:rFonts w:ascii="Times New Roman" w:hAnsi="Times New Roman" w:cs="Times New Roman"/>
          <w:sz w:val="24"/>
          <w:szCs w:val="24"/>
        </w:rPr>
        <w:br/>
        <w:t>KVKK uyarınca</w:t>
      </w:r>
      <w:r w:rsidR="00AB58F9" w:rsidRPr="00CD7598">
        <w:rPr>
          <w:rFonts w:ascii="Times New Roman" w:hAnsi="Times New Roman" w:cs="Times New Roman"/>
          <w:sz w:val="24"/>
          <w:szCs w:val="24"/>
        </w:rPr>
        <w:t xml:space="preserve">, </w:t>
      </w:r>
      <w:r w:rsidRPr="00CD7598">
        <w:rPr>
          <w:rFonts w:ascii="Times New Roman" w:hAnsi="Times New Roman" w:cs="Times New Roman"/>
          <w:sz w:val="24"/>
          <w:szCs w:val="24"/>
        </w:rPr>
        <w:t xml:space="preserve">kişisel verileriniz “Veri Sorumlusu” </w:t>
      </w:r>
      <w:r w:rsidR="00F2711D">
        <w:rPr>
          <w:rFonts w:ascii="Times New Roman" w:hAnsi="Times New Roman" w:cs="Times New Roman"/>
          <w:i/>
          <w:sz w:val="24"/>
          <w:szCs w:val="24"/>
        </w:rPr>
        <w:t>HÜRRİYET TÜTÜN</w:t>
      </w:r>
      <w:r w:rsidR="003C10B3" w:rsidRPr="00CD7598">
        <w:rPr>
          <w:rFonts w:ascii="Times New Roman" w:hAnsi="Times New Roman" w:cs="Times New Roman"/>
          <w:sz w:val="24"/>
          <w:szCs w:val="24"/>
        </w:rPr>
        <w:t xml:space="preserve"> </w:t>
      </w:r>
      <w:r w:rsidRPr="00CD7598">
        <w:rPr>
          <w:rFonts w:ascii="Times New Roman" w:hAnsi="Times New Roman" w:cs="Times New Roman"/>
          <w:sz w:val="24"/>
          <w:szCs w:val="24"/>
        </w:rPr>
        <w:t>tarafından aşağıda açıklan</w:t>
      </w:r>
      <w:r w:rsidR="001927B9">
        <w:rPr>
          <w:rFonts w:ascii="Times New Roman" w:hAnsi="Times New Roman" w:cs="Times New Roman"/>
          <w:sz w:val="24"/>
          <w:szCs w:val="24"/>
        </w:rPr>
        <w:t xml:space="preserve">an amaçlar kapsamında ve </w:t>
      </w:r>
      <w:proofErr w:type="spellStart"/>
      <w:r w:rsidR="001927B9">
        <w:rPr>
          <w:rFonts w:ascii="Times New Roman" w:hAnsi="Times New Roman" w:cs="Times New Roman"/>
          <w:sz w:val="24"/>
          <w:szCs w:val="24"/>
        </w:rPr>
        <w:t>KVKK’nı</w:t>
      </w:r>
      <w:r w:rsidRPr="00CD7598">
        <w:rPr>
          <w:rFonts w:ascii="Times New Roman" w:hAnsi="Times New Roman" w:cs="Times New Roman"/>
          <w:sz w:val="24"/>
          <w:szCs w:val="24"/>
        </w:rPr>
        <w:t>n</w:t>
      </w:r>
      <w:proofErr w:type="spellEnd"/>
      <w:r w:rsidRPr="00CD7598">
        <w:rPr>
          <w:rFonts w:ascii="Times New Roman" w:hAnsi="Times New Roman" w:cs="Times New Roman"/>
          <w:sz w:val="24"/>
          <w:szCs w:val="24"/>
        </w:rPr>
        <w:t xml:space="preserve"> öngördüğü çerçevede kaydedilebilecek, depolanabilecek, muhafaza edilebilecek, hizmetlerin devamı amacıyla güncellenebilecek, değiştirilebilecek, düzenlenebilecek, üçüncü</w:t>
      </w:r>
      <w:r w:rsidR="00743DD0" w:rsidRPr="00CD7598">
        <w:rPr>
          <w:rFonts w:ascii="Times New Roman" w:hAnsi="Times New Roman" w:cs="Times New Roman"/>
          <w:sz w:val="24"/>
          <w:szCs w:val="24"/>
        </w:rPr>
        <w:t xml:space="preserve"> kişilerle</w:t>
      </w:r>
      <w:r w:rsidRPr="00CD7598">
        <w:rPr>
          <w:rFonts w:ascii="Times New Roman" w:hAnsi="Times New Roman" w:cs="Times New Roman"/>
          <w:sz w:val="24"/>
          <w:szCs w:val="24"/>
        </w:rPr>
        <w:t xml:space="preserve"> paylaşılabilecek, sınıflandırılabilecek ve işlenebilecektir</w:t>
      </w:r>
      <w:r w:rsidR="00D00A90" w:rsidRPr="00CD7598">
        <w:rPr>
          <w:rFonts w:ascii="Times New Roman" w:hAnsi="Times New Roman" w:cs="Times New Roman"/>
          <w:sz w:val="24"/>
          <w:szCs w:val="24"/>
        </w:rPr>
        <w:t>.</w:t>
      </w:r>
    </w:p>
    <w:p w14:paraId="71A8182A" w14:textId="77777777" w:rsidR="00B80A06" w:rsidRPr="00CD7598" w:rsidRDefault="00B80A06" w:rsidP="00B80A06">
      <w:pPr>
        <w:spacing w:after="0"/>
        <w:jc w:val="both"/>
        <w:rPr>
          <w:rFonts w:ascii="Times New Roman" w:hAnsi="Times New Roman" w:cs="Times New Roman"/>
          <w:sz w:val="24"/>
          <w:szCs w:val="24"/>
        </w:rPr>
      </w:pPr>
    </w:p>
    <w:p w14:paraId="58B40662" w14:textId="77777777" w:rsidR="00B80A06" w:rsidRPr="00CD7598" w:rsidRDefault="00B80A06" w:rsidP="00B80A06">
      <w:pPr>
        <w:jc w:val="both"/>
        <w:rPr>
          <w:rFonts w:ascii="Times New Roman" w:hAnsi="Times New Roman" w:cs="Times New Roman"/>
          <w:b/>
          <w:sz w:val="24"/>
          <w:szCs w:val="24"/>
        </w:rPr>
      </w:pPr>
      <w:r w:rsidRPr="00CD7598">
        <w:rPr>
          <w:rFonts w:ascii="Times New Roman" w:hAnsi="Times New Roman" w:cs="Times New Roman"/>
          <w:b/>
          <w:sz w:val="24"/>
          <w:szCs w:val="24"/>
        </w:rPr>
        <w:t xml:space="preserve">2) </w:t>
      </w:r>
      <w:r w:rsidRPr="00CD7598">
        <w:rPr>
          <w:rFonts w:ascii="Times New Roman" w:hAnsi="Times New Roman" w:cs="Times New Roman"/>
          <w:b/>
          <w:bCs/>
          <w:sz w:val="24"/>
          <w:szCs w:val="24"/>
        </w:rPr>
        <w:t>Kişisel Verilerinizin işlenmesi ne anlama gelir?</w:t>
      </w:r>
    </w:p>
    <w:p w14:paraId="0D65B2A6" w14:textId="7DAA44E3" w:rsidR="00B80A06" w:rsidRPr="00CD7598" w:rsidRDefault="00B80A06" w:rsidP="00B80A06">
      <w:pPr>
        <w:spacing w:after="0"/>
        <w:jc w:val="both"/>
        <w:rPr>
          <w:rFonts w:ascii="Times New Roman" w:hAnsi="Times New Roman" w:cs="Times New Roman"/>
          <w:sz w:val="24"/>
          <w:szCs w:val="24"/>
        </w:rPr>
      </w:pPr>
      <w:r w:rsidRPr="00CD7598">
        <w:rPr>
          <w:rFonts w:ascii="Times New Roman" w:hAnsi="Times New Roman" w:cs="Times New Roman"/>
          <w:sz w:val="24"/>
          <w:szCs w:val="24"/>
        </w:rPr>
        <w:t>Kişisel verilerin işlenmesi; bu verilerin tamamen veya kısmen otomatik olan ya da herhangi bir veri kayıt sisteminin parçası olmak kaydıyla otomatik olmayan yollarla elde edilmesi, toplanması,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etmektedir.</w:t>
      </w:r>
    </w:p>
    <w:p w14:paraId="0821A258" w14:textId="77777777" w:rsidR="0056288E" w:rsidRPr="00CD7598" w:rsidRDefault="0056288E" w:rsidP="00B80A06">
      <w:pPr>
        <w:spacing w:after="0"/>
        <w:jc w:val="both"/>
        <w:rPr>
          <w:rFonts w:ascii="Times New Roman" w:hAnsi="Times New Roman" w:cs="Times New Roman"/>
          <w:sz w:val="24"/>
          <w:szCs w:val="24"/>
        </w:rPr>
      </w:pPr>
    </w:p>
    <w:p w14:paraId="11834401" w14:textId="77777777" w:rsidR="00B80A06" w:rsidRPr="00CD7598" w:rsidRDefault="00B80A06" w:rsidP="00B80A06">
      <w:pPr>
        <w:spacing w:after="0"/>
        <w:jc w:val="both"/>
        <w:rPr>
          <w:rFonts w:ascii="Times New Roman" w:hAnsi="Times New Roman" w:cs="Times New Roman"/>
          <w:b/>
          <w:sz w:val="24"/>
          <w:szCs w:val="24"/>
        </w:rPr>
      </w:pPr>
      <w:r w:rsidRPr="00CD7598">
        <w:rPr>
          <w:rFonts w:ascii="Times New Roman" w:hAnsi="Times New Roman" w:cs="Times New Roman"/>
          <w:b/>
          <w:sz w:val="24"/>
          <w:szCs w:val="24"/>
        </w:rPr>
        <w:t>3)</w:t>
      </w:r>
      <w:r w:rsidR="00992275" w:rsidRPr="00CD7598">
        <w:rPr>
          <w:rFonts w:ascii="Times New Roman" w:hAnsi="Times New Roman" w:cs="Times New Roman"/>
          <w:b/>
          <w:sz w:val="24"/>
          <w:szCs w:val="24"/>
        </w:rPr>
        <w:t xml:space="preserve"> </w:t>
      </w:r>
      <w:r w:rsidRPr="00CD7598">
        <w:rPr>
          <w:rFonts w:ascii="Times New Roman" w:hAnsi="Times New Roman" w:cs="Times New Roman"/>
          <w:b/>
          <w:sz w:val="24"/>
          <w:szCs w:val="24"/>
        </w:rPr>
        <w:t>Kişisel Verilerin Hangi Amaçla İşlen</w:t>
      </w:r>
      <w:r w:rsidR="00953789" w:rsidRPr="00CD7598">
        <w:rPr>
          <w:rFonts w:ascii="Times New Roman" w:hAnsi="Times New Roman" w:cs="Times New Roman"/>
          <w:b/>
          <w:sz w:val="24"/>
          <w:szCs w:val="24"/>
        </w:rPr>
        <w:t>mektedir?</w:t>
      </w:r>
    </w:p>
    <w:p w14:paraId="73D48897" w14:textId="77777777" w:rsidR="00953789" w:rsidRPr="00CD7598" w:rsidRDefault="00953789" w:rsidP="00B80A06">
      <w:pPr>
        <w:spacing w:after="0"/>
        <w:jc w:val="both"/>
        <w:rPr>
          <w:rFonts w:ascii="Times New Roman" w:hAnsi="Times New Roman" w:cs="Times New Roman"/>
          <w:b/>
          <w:sz w:val="24"/>
          <w:szCs w:val="24"/>
        </w:rPr>
      </w:pPr>
    </w:p>
    <w:p w14:paraId="1397B157" w14:textId="36224762" w:rsidR="00C75886" w:rsidRPr="00CD7598" w:rsidRDefault="00953789" w:rsidP="00B80A06">
      <w:pPr>
        <w:spacing w:after="0"/>
        <w:jc w:val="both"/>
        <w:rPr>
          <w:rFonts w:ascii="Times New Roman" w:hAnsi="Times New Roman" w:cs="Times New Roman"/>
          <w:sz w:val="24"/>
          <w:szCs w:val="24"/>
        </w:rPr>
      </w:pPr>
      <w:r w:rsidRPr="00CD7598">
        <w:rPr>
          <w:rFonts w:ascii="Times New Roman" w:hAnsi="Times New Roman" w:cs="Times New Roman"/>
          <w:sz w:val="24"/>
          <w:szCs w:val="24"/>
        </w:rPr>
        <w:t>Kişisel verileriniz, Kanun’a uygun olarak,</w:t>
      </w:r>
      <w:r w:rsidR="003C10B3">
        <w:rPr>
          <w:rFonts w:ascii="Times New Roman" w:hAnsi="Times New Roman" w:cs="Times New Roman"/>
          <w:sz w:val="24"/>
          <w:szCs w:val="24"/>
        </w:rPr>
        <w:t xml:space="preserve"> </w:t>
      </w:r>
      <w:r w:rsidR="00F2711D">
        <w:rPr>
          <w:rFonts w:ascii="Times New Roman" w:hAnsi="Times New Roman" w:cs="Times New Roman"/>
          <w:i/>
          <w:sz w:val="24"/>
          <w:szCs w:val="24"/>
        </w:rPr>
        <w:t>HÜRRİYET TÜTÜN</w:t>
      </w:r>
      <w:r w:rsidR="003C10B3" w:rsidRPr="00CD7598">
        <w:rPr>
          <w:rFonts w:ascii="Times New Roman" w:hAnsi="Times New Roman" w:cs="Times New Roman"/>
          <w:sz w:val="24"/>
          <w:szCs w:val="24"/>
        </w:rPr>
        <w:t xml:space="preserve"> </w:t>
      </w:r>
      <w:r w:rsidRPr="00CD7598">
        <w:rPr>
          <w:rFonts w:ascii="Times New Roman" w:hAnsi="Times New Roman" w:cs="Times New Roman"/>
          <w:sz w:val="24"/>
          <w:szCs w:val="24"/>
        </w:rPr>
        <w:t>tarafından sağlanan her türlü ürün ve hizmet satışı ile il</w:t>
      </w:r>
      <w:r w:rsidR="00AE7824" w:rsidRPr="00CD7598">
        <w:rPr>
          <w:rFonts w:ascii="Times New Roman" w:hAnsi="Times New Roman" w:cs="Times New Roman"/>
          <w:sz w:val="24"/>
          <w:szCs w:val="24"/>
        </w:rPr>
        <w:t>gi</w:t>
      </w:r>
      <w:r w:rsidRPr="00CD7598">
        <w:rPr>
          <w:rFonts w:ascii="Times New Roman" w:hAnsi="Times New Roman" w:cs="Times New Roman"/>
          <w:sz w:val="24"/>
          <w:szCs w:val="24"/>
        </w:rPr>
        <w:t xml:space="preserve">li </w:t>
      </w:r>
      <w:r w:rsidR="00AE7824" w:rsidRPr="00CD7598">
        <w:rPr>
          <w:rFonts w:ascii="Times New Roman" w:hAnsi="Times New Roman" w:cs="Times New Roman"/>
          <w:sz w:val="24"/>
          <w:szCs w:val="24"/>
        </w:rPr>
        <w:t>ve ayrıca</w:t>
      </w:r>
      <w:r w:rsidR="00CD7598" w:rsidRPr="00CD7598">
        <w:rPr>
          <w:rFonts w:ascii="Times New Roman" w:hAnsi="Times New Roman" w:cs="Times New Roman"/>
          <w:sz w:val="24"/>
          <w:szCs w:val="24"/>
        </w:rPr>
        <w:t xml:space="preserve"> </w:t>
      </w:r>
      <w:r w:rsidR="00F2711D">
        <w:rPr>
          <w:rFonts w:ascii="Times New Roman" w:hAnsi="Times New Roman" w:cs="Times New Roman"/>
          <w:i/>
          <w:sz w:val="24"/>
          <w:szCs w:val="24"/>
        </w:rPr>
        <w:t xml:space="preserve">HÜRRİYET </w:t>
      </w:r>
      <w:proofErr w:type="spellStart"/>
      <w:r w:rsidR="00F2711D">
        <w:rPr>
          <w:rFonts w:ascii="Times New Roman" w:hAnsi="Times New Roman" w:cs="Times New Roman"/>
          <w:i/>
          <w:sz w:val="24"/>
          <w:szCs w:val="24"/>
        </w:rPr>
        <w:t>TÜTÜN</w:t>
      </w:r>
      <w:r w:rsidR="00F2711D">
        <w:rPr>
          <w:rFonts w:ascii="Times New Roman" w:hAnsi="Times New Roman" w:cs="Times New Roman"/>
          <w:sz w:val="24"/>
          <w:szCs w:val="24"/>
        </w:rPr>
        <w:t>’ü</w:t>
      </w:r>
      <w:r w:rsidR="00CD7598" w:rsidRPr="00CD7598">
        <w:rPr>
          <w:rFonts w:ascii="Times New Roman" w:hAnsi="Times New Roman" w:cs="Times New Roman"/>
          <w:sz w:val="24"/>
          <w:szCs w:val="24"/>
        </w:rPr>
        <w:t>n</w:t>
      </w:r>
      <w:proofErr w:type="spellEnd"/>
      <w:r w:rsidRPr="00CD7598">
        <w:rPr>
          <w:rFonts w:ascii="Times New Roman" w:hAnsi="Times New Roman" w:cs="Times New Roman"/>
          <w:sz w:val="24"/>
          <w:szCs w:val="24"/>
        </w:rPr>
        <w:t xml:space="preserve"> ticari faaliyetlerine bağlı olarak değişkenlik gösterebilmekle birlikte; Kanun’un 5. ve 6. Maddelerinde belirtilen şartlara ve ilgili tüm mevzuata uygun olarak</w:t>
      </w:r>
      <w:r w:rsidR="00CD7598" w:rsidRPr="00CD7598">
        <w:rPr>
          <w:rFonts w:ascii="Times New Roman" w:hAnsi="Times New Roman" w:cs="Times New Roman"/>
          <w:sz w:val="24"/>
          <w:szCs w:val="24"/>
        </w:rPr>
        <w:t xml:space="preserve"> </w:t>
      </w:r>
      <w:r w:rsidR="00F2711D">
        <w:rPr>
          <w:rFonts w:ascii="Times New Roman" w:hAnsi="Times New Roman" w:cs="Times New Roman"/>
          <w:i/>
          <w:sz w:val="24"/>
          <w:szCs w:val="24"/>
        </w:rPr>
        <w:t>HÜRRİYET TÜTÜN</w:t>
      </w:r>
      <w:r w:rsidR="003C10B3" w:rsidRPr="00CD7598">
        <w:rPr>
          <w:rFonts w:ascii="Times New Roman" w:hAnsi="Times New Roman" w:cs="Times New Roman"/>
          <w:sz w:val="24"/>
          <w:szCs w:val="24"/>
        </w:rPr>
        <w:t xml:space="preserve"> </w:t>
      </w:r>
      <w:r w:rsidR="00C75886" w:rsidRPr="00CD7598">
        <w:rPr>
          <w:rFonts w:ascii="Times New Roman" w:hAnsi="Times New Roman" w:cs="Times New Roman"/>
          <w:sz w:val="24"/>
          <w:szCs w:val="24"/>
        </w:rPr>
        <w:t xml:space="preserve">tarafından; </w:t>
      </w:r>
    </w:p>
    <w:p w14:paraId="3D7B0A9B" w14:textId="77777777" w:rsidR="00C75886" w:rsidRPr="00CD7598" w:rsidRDefault="00C75886" w:rsidP="00B80A06">
      <w:pPr>
        <w:spacing w:after="0"/>
        <w:jc w:val="both"/>
        <w:rPr>
          <w:rFonts w:ascii="Times New Roman" w:hAnsi="Times New Roman" w:cs="Times New Roman"/>
          <w:sz w:val="24"/>
          <w:szCs w:val="24"/>
        </w:rPr>
      </w:pPr>
    </w:p>
    <w:p w14:paraId="3452B866" w14:textId="77777777" w:rsidR="000A1A64" w:rsidRPr="00CD7598" w:rsidRDefault="000A1A64" w:rsidP="00017A9C">
      <w:pPr>
        <w:pStyle w:val="ListeParagraf"/>
        <w:numPr>
          <w:ilvl w:val="0"/>
          <w:numId w:val="5"/>
        </w:numPr>
        <w:spacing w:after="0"/>
        <w:jc w:val="both"/>
        <w:rPr>
          <w:rFonts w:ascii="Times New Roman" w:hAnsi="Times New Roman" w:cs="Times New Roman"/>
          <w:sz w:val="24"/>
          <w:szCs w:val="24"/>
        </w:rPr>
      </w:pPr>
      <w:r w:rsidRPr="00CD7598">
        <w:rPr>
          <w:rFonts w:ascii="Times New Roman" w:hAnsi="Times New Roman" w:cs="Times New Roman"/>
          <w:sz w:val="24"/>
          <w:szCs w:val="24"/>
        </w:rPr>
        <w:t>Şirket ana sözleşmelerinde belirtilen ticari faaliyetlerin mevzuata ve ilgili şirket faaliyetlerine uygun olarak yerine getir</w:t>
      </w:r>
      <w:r w:rsidR="002E5489" w:rsidRPr="00CD7598">
        <w:rPr>
          <w:rFonts w:ascii="Times New Roman" w:hAnsi="Times New Roman" w:cs="Times New Roman"/>
          <w:sz w:val="24"/>
          <w:szCs w:val="24"/>
        </w:rPr>
        <w:t>mek,</w:t>
      </w:r>
    </w:p>
    <w:p w14:paraId="6478DD98" w14:textId="5F7CBA7C" w:rsidR="00970DED" w:rsidRPr="00CD7598" w:rsidRDefault="00970DED" w:rsidP="00970DED">
      <w:pPr>
        <w:pStyle w:val="ListeParagraf"/>
        <w:numPr>
          <w:ilvl w:val="0"/>
          <w:numId w:val="5"/>
        </w:numPr>
        <w:spacing w:after="0"/>
        <w:jc w:val="both"/>
        <w:rPr>
          <w:rFonts w:ascii="Times New Roman" w:hAnsi="Times New Roman" w:cs="Times New Roman"/>
          <w:sz w:val="24"/>
          <w:szCs w:val="24"/>
        </w:rPr>
      </w:pPr>
      <w:r w:rsidRPr="00CD7598">
        <w:rPr>
          <w:rFonts w:ascii="Times New Roman" w:hAnsi="Times New Roman" w:cs="Times New Roman"/>
          <w:sz w:val="24"/>
          <w:szCs w:val="24"/>
        </w:rPr>
        <w:t>Şirket’in ürün, hizmet ve projeler</w:t>
      </w:r>
      <w:r w:rsidR="00CD7598" w:rsidRPr="00CD7598">
        <w:rPr>
          <w:rFonts w:ascii="Times New Roman" w:hAnsi="Times New Roman" w:cs="Times New Roman"/>
          <w:sz w:val="24"/>
          <w:szCs w:val="24"/>
        </w:rPr>
        <w:t>i</w:t>
      </w:r>
      <w:r w:rsidRPr="00CD7598">
        <w:rPr>
          <w:rFonts w:ascii="Times New Roman" w:hAnsi="Times New Roman" w:cs="Times New Roman"/>
          <w:sz w:val="24"/>
          <w:szCs w:val="24"/>
        </w:rPr>
        <w:t xml:space="preserve"> hakkında bilgi ver</w:t>
      </w:r>
      <w:r w:rsidR="000B4460" w:rsidRPr="00CD7598">
        <w:rPr>
          <w:rFonts w:ascii="Times New Roman" w:hAnsi="Times New Roman" w:cs="Times New Roman"/>
          <w:sz w:val="24"/>
          <w:szCs w:val="24"/>
        </w:rPr>
        <w:t xml:space="preserve">ebilmek, </w:t>
      </w:r>
    </w:p>
    <w:p w14:paraId="1DB8FE03" w14:textId="77777777" w:rsidR="00CD7598" w:rsidRPr="00CD7598" w:rsidRDefault="00704FFE" w:rsidP="00CD7598">
      <w:pPr>
        <w:pStyle w:val="ListeParagraf"/>
        <w:numPr>
          <w:ilvl w:val="0"/>
          <w:numId w:val="5"/>
        </w:numPr>
        <w:spacing w:after="0"/>
        <w:jc w:val="both"/>
        <w:rPr>
          <w:rFonts w:ascii="Times New Roman" w:hAnsi="Times New Roman" w:cs="Times New Roman"/>
          <w:sz w:val="24"/>
          <w:szCs w:val="24"/>
        </w:rPr>
      </w:pPr>
      <w:r w:rsidRPr="00CD7598">
        <w:rPr>
          <w:rFonts w:ascii="Times New Roman" w:hAnsi="Times New Roman" w:cs="Times New Roman"/>
          <w:sz w:val="24"/>
          <w:szCs w:val="24"/>
        </w:rPr>
        <w:lastRenderedPageBreak/>
        <w:t>İlgili mevzuat uyarınca; işleyiş çerçevesinde zorunlu bilgi ve belgelerin düzenlenmesi ile kamu kurum ve kuruluşlarınca talep edilen bilgileri</w:t>
      </w:r>
      <w:r w:rsidR="00215ECA" w:rsidRPr="00CD7598">
        <w:rPr>
          <w:rFonts w:ascii="Times New Roman" w:hAnsi="Times New Roman" w:cs="Times New Roman"/>
          <w:sz w:val="24"/>
          <w:szCs w:val="24"/>
        </w:rPr>
        <w:t xml:space="preserve"> saklamak </w:t>
      </w:r>
      <w:r w:rsidRPr="00CD7598">
        <w:rPr>
          <w:rFonts w:ascii="Times New Roman" w:hAnsi="Times New Roman" w:cs="Times New Roman"/>
          <w:sz w:val="24"/>
          <w:szCs w:val="24"/>
        </w:rPr>
        <w:t>ve paylaş</w:t>
      </w:r>
      <w:r w:rsidR="00215ECA" w:rsidRPr="00CD7598">
        <w:rPr>
          <w:rFonts w:ascii="Times New Roman" w:hAnsi="Times New Roman" w:cs="Times New Roman"/>
          <w:sz w:val="24"/>
          <w:szCs w:val="24"/>
        </w:rPr>
        <w:t>mak</w:t>
      </w:r>
      <w:r w:rsidRPr="00CD7598">
        <w:rPr>
          <w:rFonts w:ascii="Times New Roman" w:hAnsi="Times New Roman" w:cs="Times New Roman"/>
          <w:sz w:val="24"/>
          <w:szCs w:val="24"/>
        </w:rPr>
        <w:t>, bildirim yükümlülüklerini</w:t>
      </w:r>
      <w:r w:rsidR="00215ECA" w:rsidRPr="00CD7598">
        <w:rPr>
          <w:rFonts w:ascii="Times New Roman" w:hAnsi="Times New Roman" w:cs="Times New Roman"/>
          <w:sz w:val="24"/>
          <w:szCs w:val="24"/>
        </w:rPr>
        <w:t xml:space="preserve"> </w:t>
      </w:r>
      <w:r w:rsidRPr="00CD7598">
        <w:rPr>
          <w:rFonts w:ascii="Times New Roman" w:hAnsi="Times New Roman" w:cs="Times New Roman"/>
          <w:sz w:val="24"/>
          <w:szCs w:val="24"/>
        </w:rPr>
        <w:t>yerine getir</w:t>
      </w:r>
      <w:r w:rsidR="00215ECA" w:rsidRPr="00CD7598">
        <w:rPr>
          <w:rFonts w:ascii="Times New Roman" w:hAnsi="Times New Roman" w:cs="Times New Roman"/>
          <w:sz w:val="24"/>
          <w:szCs w:val="24"/>
        </w:rPr>
        <w:t>mek</w:t>
      </w:r>
      <w:r w:rsidRPr="00CD7598">
        <w:rPr>
          <w:rFonts w:ascii="Times New Roman" w:hAnsi="Times New Roman" w:cs="Times New Roman"/>
          <w:sz w:val="24"/>
          <w:szCs w:val="24"/>
        </w:rPr>
        <w:t xml:space="preserve"> ve diğer yasal yükümlülükleri yerine getir</w:t>
      </w:r>
      <w:r w:rsidR="00215ECA" w:rsidRPr="00CD7598">
        <w:rPr>
          <w:rFonts w:ascii="Times New Roman" w:hAnsi="Times New Roman" w:cs="Times New Roman"/>
          <w:sz w:val="24"/>
          <w:szCs w:val="24"/>
        </w:rPr>
        <w:t>mek</w:t>
      </w:r>
      <w:r w:rsidRPr="00CD7598">
        <w:rPr>
          <w:rFonts w:ascii="Times New Roman" w:hAnsi="Times New Roman" w:cs="Times New Roman"/>
          <w:sz w:val="24"/>
          <w:szCs w:val="24"/>
        </w:rPr>
        <w:t xml:space="preserve">, </w:t>
      </w:r>
    </w:p>
    <w:p w14:paraId="4D96C084" w14:textId="77777777" w:rsidR="00CD7598" w:rsidRPr="00CD7598" w:rsidRDefault="00CD7598" w:rsidP="00CD7598">
      <w:pPr>
        <w:pStyle w:val="ListeParagraf"/>
        <w:numPr>
          <w:ilvl w:val="0"/>
          <w:numId w:val="5"/>
        </w:numPr>
        <w:spacing w:after="0"/>
        <w:jc w:val="both"/>
        <w:rPr>
          <w:rFonts w:ascii="Times New Roman" w:hAnsi="Times New Roman" w:cs="Times New Roman"/>
          <w:sz w:val="24"/>
          <w:szCs w:val="24"/>
        </w:rPr>
      </w:pPr>
      <w:r w:rsidRPr="00CD7598">
        <w:rPr>
          <w:rFonts w:ascii="Times New Roman" w:hAnsi="Times New Roman" w:cs="Times New Roman"/>
          <w:color w:val="000000"/>
          <w:sz w:val="24"/>
          <w:szCs w:val="24"/>
        </w:rPr>
        <w:t>İnsan kaynakları süreçlerinin yürütülmesi,</w:t>
      </w:r>
    </w:p>
    <w:p w14:paraId="2B516EA9" w14:textId="77777777" w:rsidR="00CD7598" w:rsidRPr="00CD7598" w:rsidRDefault="00CD7598" w:rsidP="00CD7598">
      <w:pPr>
        <w:pStyle w:val="ListeParagraf"/>
        <w:numPr>
          <w:ilvl w:val="0"/>
          <w:numId w:val="5"/>
        </w:numPr>
        <w:spacing w:after="0"/>
        <w:jc w:val="both"/>
        <w:rPr>
          <w:rFonts w:ascii="Times New Roman" w:hAnsi="Times New Roman" w:cs="Times New Roman"/>
          <w:sz w:val="24"/>
          <w:szCs w:val="24"/>
        </w:rPr>
      </w:pPr>
      <w:r w:rsidRPr="00CD7598">
        <w:rPr>
          <w:rFonts w:ascii="Times New Roman" w:hAnsi="Times New Roman" w:cs="Times New Roman"/>
          <w:color w:val="000000"/>
          <w:sz w:val="24"/>
          <w:szCs w:val="24"/>
        </w:rPr>
        <w:t>Taşınır ve taşınmaz mal ve kaynakların güvenliği ve lojistik faaliyetlerin yürütülmesi</w:t>
      </w:r>
    </w:p>
    <w:p w14:paraId="00567C5F" w14:textId="77777777" w:rsidR="00CD7598" w:rsidRPr="00CD7598" w:rsidRDefault="00CD7598" w:rsidP="00CD7598">
      <w:pPr>
        <w:pStyle w:val="ListeParagraf"/>
        <w:numPr>
          <w:ilvl w:val="0"/>
          <w:numId w:val="5"/>
        </w:numPr>
        <w:spacing w:after="0"/>
        <w:jc w:val="both"/>
        <w:rPr>
          <w:rFonts w:ascii="Times New Roman" w:hAnsi="Times New Roman" w:cs="Times New Roman"/>
          <w:sz w:val="24"/>
          <w:szCs w:val="24"/>
        </w:rPr>
      </w:pPr>
      <w:r w:rsidRPr="00CD7598">
        <w:rPr>
          <w:rFonts w:ascii="Times New Roman" w:hAnsi="Times New Roman" w:cs="Times New Roman"/>
          <w:color w:val="000000"/>
          <w:sz w:val="24"/>
          <w:szCs w:val="24"/>
        </w:rPr>
        <w:t>Çalışan denetimi, ulaşım kolaylığı ve performans değerlendirmesi,</w:t>
      </w:r>
    </w:p>
    <w:p w14:paraId="0E3AF865" w14:textId="77777777" w:rsidR="00CD7598" w:rsidRPr="00CD7598" w:rsidRDefault="00CD7598" w:rsidP="00CD7598">
      <w:pPr>
        <w:pStyle w:val="ListeParagraf"/>
        <w:numPr>
          <w:ilvl w:val="0"/>
          <w:numId w:val="5"/>
        </w:numPr>
        <w:spacing w:after="0"/>
        <w:jc w:val="both"/>
        <w:rPr>
          <w:rFonts w:ascii="Times New Roman" w:hAnsi="Times New Roman" w:cs="Times New Roman"/>
          <w:sz w:val="24"/>
          <w:szCs w:val="24"/>
        </w:rPr>
      </w:pPr>
      <w:r w:rsidRPr="00CD7598">
        <w:rPr>
          <w:rFonts w:ascii="Times New Roman" w:hAnsi="Times New Roman" w:cs="Times New Roman"/>
          <w:color w:val="000000"/>
          <w:sz w:val="24"/>
          <w:szCs w:val="24"/>
        </w:rPr>
        <w:t>Ziyaretçi kaydı oluşturulması ve takibi,</w:t>
      </w:r>
    </w:p>
    <w:p w14:paraId="2641E5ED" w14:textId="77777777" w:rsidR="00CD7598" w:rsidRPr="00CD7598" w:rsidRDefault="00CD7598" w:rsidP="00CD7598">
      <w:pPr>
        <w:pStyle w:val="ListeParagraf"/>
        <w:numPr>
          <w:ilvl w:val="0"/>
          <w:numId w:val="5"/>
        </w:numPr>
        <w:spacing w:after="0"/>
        <w:jc w:val="both"/>
        <w:rPr>
          <w:rFonts w:ascii="Times New Roman" w:hAnsi="Times New Roman" w:cs="Times New Roman"/>
          <w:sz w:val="24"/>
          <w:szCs w:val="24"/>
        </w:rPr>
      </w:pPr>
      <w:r w:rsidRPr="00CD7598">
        <w:rPr>
          <w:rFonts w:ascii="Times New Roman" w:hAnsi="Times New Roman" w:cs="Times New Roman"/>
          <w:color w:val="000000"/>
          <w:sz w:val="24"/>
          <w:szCs w:val="24"/>
        </w:rPr>
        <w:t>Mevzuattan kaynaklı yükümlülüklerin yerine getirilmesi,</w:t>
      </w:r>
    </w:p>
    <w:p w14:paraId="41ADF7E0" w14:textId="13307F56" w:rsidR="00CD7598" w:rsidRPr="00CD7598" w:rsidRDefault="00CD7598" w:rsidP="00CD7598">
      <w:pPr>
        <w:pStyle w:val="ListeParagraf"/>
        <w:numPr>
          <w:ilvl w:val="0"/>
          <w:numId w:val="5"/>
        </w:numPr>
        <w:spacing w:after="0"/>
        <w:jc w:val="both"/>
        <w:rPr>
          <w:rFonts w:ascii="Times New Roman" w:hAnsi="Times New Roman" w:cs="Times New Roman"/>
          <w:sz w:val="24"/>
          <w:szCs w:val="24"/>
        </w:rPr>
      </w:pPr>
      <w:r w:rsidRPr="00CD7598">
        <w:rPr>
          <w:rFonts w:ascii="Times New Roman" w:hAnsi="Times New Roman" w:cs="Times New Roman"/>
          <w:color w:val="000000"/>
          <w:sz w:val="24"/>
          <w:szCs w:val="24"/>
        </w:rPr>
        <w:t>Şirket, çalışanlarının ve müşterilerinin fiziksel güvenliğini sağlamak amacı ile, Şirket içerisindeki açık alanlarda ve araçlarda görüntü</w:t>
      </w:r>
      <w:r w:rsidR="00AD5E6B">
        <w:rPr>
          <w:rFonts w:ascii="Times New Roman" w:hAnsi="Times New Roman" w:cs="Times New Roman"/>
          <w:color w:val="000000"/>
          <w:sz w:val="24"/>
          <w:szCs w:val="24"/>
        </w:rPr>
        <w:t>, ses</w:t>
      </w:r>
      <w:r w:rsidRPr="00CD7598">
        <w:rPr>
          <w:rFonts w:ascii="Times New Roman" w:hAnsi="Times New Roman" w:cs="Times New Roman"/>
          <w:color w:val="000000"/>
          <w:sz w:val="24"/>
          <w:szCs w:val="24"/>
        </w:rPr>
        <w:t xml:space="preserve"> ve GPRS kaydı tutulması,</w:t>
      </w:r>
    </w:p>
    <w:p w14:paraId="53D2E895" w14:textId="4A0B24DD" w:rsidR="00CD7598" w:rsidRPr="00CD7598" w:rsidRDefault="00CD7598" w:rsidP="00CD7598">
      <w:pPr>
        <w:pStyle w:val="ListeParagraf"/>
        <w:numPr>
          <w:ilvl w:val="0"/>
          <w:numId w:val="5"/>
        </w:numPr>
        <w:spacing w:after="0"/>
        <w:jc w:val="both"/>
        <w:rPr>
          <w:rFonts w:ascii="Times New Roman" w:hAnsi="Times New Roman" w:cs="Times New Roman"/>
          <w:sz w:val="24"/>
          <w:szCs w:val="24"/>
        </w:rPr>
      </w:pPr>
      <w:r w:rsidRPr="00CD7598">
        <w:rPr>
          <w:rFonts w:ascii="Times New Roman" w:hAnsi="Times New Roman" w:cs="Times New Roman"/>
          <w:color w:val="000000"/>
          <w:sz w:val="24"/>
          <w:szCs w:val="24"/>
        </w:rPr>
        <w:t>Pazarlama ve satış faaliyetlerinin yürütülmesi.</w:t>
      </w:r>
    </w:p>
    <w:p w14:paraId="28921FFB" w14:textId="77777777" w:rsidR="00CD7598" w:rsidRPr="00CD7598" w:rsidRDefault="00CD7598" w:rsidP="00953789">
      <w:pPr>
        <w:spacing w:after="0"/>
        <w:jc w:val="both"/>
        <w:rPr>
          <w:rFonts w:ascii="Times New Roman" w:hAnsi="Times New Roman" w:cs="Times New Roman"/>
          <w:sz w:val="24"/>
          <w:szCs w:val="24"/>
        </w:rPr>
      </w:pPr>
    </w:p>
    <w:p w14:paraId="1CF1141E" w14:textId="77777777" w:rsidR="00B80A06" w:rsidRPr="00CD7598" w:rsidRDefault="00B80A06" w:rsidP="00953789">
      <w:pPr>
        <w:spacing w:after="0"/>
        <w:jc w:val="both"/>
        <w:rPr>
          <w:rFonts w:ascii="Times New Roman" w:hAnsi="Times New Roman" w:cs="Times New Roman"/>
          <w:sz w:val="24"/>
          <w:szCs w:val="24"/>
        </w:rPr>
      </w:pPr>
      <w:r w:rsidRPr="00CD7598">
        <w:rPr>
          <w:rFonts w:ascii="Times New Roman" w:hAnsi="Times New Roman" w:cs="Times New Roman"/>
          <w:sz w:val="24"/>
          <w:szCs w:val="24"/>
        </w:rPr>
        <w:t>amaçlarıyla muhafaza edilebilir, kullanılabilir, güncellenebilir, paylaşılabilir, aktarılabilir ve sair suretler ile işlenebilir.</w:t>
      </w:r>
    </w:p>
    <w:p w14:paraId="679D92EB" w14:textId="77777777" w:rsidR="00414B39" w:rsidRPr="00CD7598" w:rsidRDefault="00414B39" w:rsidP="00B80A06">
      <w:pPr>
        <w:spacing w:after="0"/>
        <w:jc w:val="both"/>
        <w:rPr>
          <w:rFonts w:ascii="Times New Roman" w:hAnsi="Times New Roman" w:cs="Times New Roman"/>
          <w:b/>
          <w:sz w:val="24"/>
          <w:szCs w:val="24"/>
        </w:rPr>
      </w:pPr>
    </w:p>
    <w:p w14:paraId="231A4147" w14:textId="3DDF176F" w:rsidR="00D00A90" w:rsidRPr="00CD7598" w:rsidRDefault="00B97F11" w:rsidP="00B80A06">
      <w:pPr>
        <w:spacing w:after="0"/>
        <w:jc w:val="both"/>
        <w:rPr>
          <w:rFonts w:ascii="Times New Roman" w:hAnsi="Times New Roman" w:cs="Times New Roman"/>
          <w:b/>
          <w:sz w:val="24"/>
          <w:szCs w:val="24"/>
        </w:rPr>
      </w:pPr>
      <w:r w:rsidRPr="00CD7598">
        <w:rPr>
          <w:rFonts w:ascii="Times New Roman" w:hAnsi="Times New Roman" w:cs="Times New Roman"/>
          <w:b/>
          <w:sz w:val="24"/>
          <w:szCs w:val="24"/>
        </w:rPr>
        <w:t>4</w:t>
      </w:r>
      <w:r w:rsidR="001A13C3" w:rsidRPr="00CD7598">
        <w:rPr>
          <w:rFonts w:ascii="Times New Roman" w:hAnsi="Times New Roman" w:cs="Times New Roman"/>
          <w:b/>
          <w:sz w:val="24"/>
          <w:szCs w:val="24"/>
        </w:rPr>
        <w:t>)</w:t>
      </w:r>
      <w:r w:rsidR="00B80A06" w:rsidRPr="00CD7598">
        <w:rPr>
          <w:rFonts w:ascii="Times New Roman" w:hAnsi="Times New Roman" w:cs="Times New Roman"/>
          <w:b/>
          <w:sz w:val="24"/>
          <w:szCs w:val="24"/>
        </w:rPr>
        <w:t xml:space="preserve"> </w:t>
      </w:r>
      <w:r w:rsidR="00D00A90" w:rsidRPr="00CD7598">
        <w:rPr>
          <w:rFonts w:ascii="Times New Roman" w:hAnsi="Times New Roman" w:cs="Times New Roman"/>
          <w:b/>
          <w:sz w:val="24"/>
          <w:szCs w:val="24"/>
        </w:rPr>
        <w:t>Hangi Kişisel Verilerin Hangi Y</w:t>
      </w:r>
      <w:r w:rsidR="00CF4ED5" w:rsidRPr="00CD7598">
        <w:rPr>
          <w:rFonts w:ascii="Times New Roman" w:hAnsi="Times New Roman" w:cs="Times New Roman"/>
          <w:b/>
          <w:sz w:val="24"/>
          <w:szCs w:val="24"/>
        </w:rPr>
        <w:t xml:space="preserve">öntemlerle </w:t>
      </w:r>
      <w:r w:rsidR="00D00A90" w:rsidRPr="00CD7598">
        <w:rPr>
          <w:rFonts w:ascii="Times New Roman" w:hAnsi="Times New Roman" w:cs="Times New Roman"/>
          <w:b/>
          <w:sz w:val="24"/>
          <w:szCs w:val="24"/>
        </w:rPr>
        <w:t>İşlen</w:t>
      </w:r>
      <w:r w:rsidR="00CF4ED5" w:rsidRPr="00CD7598">
        <w:rPr>
          <w:rFonts w:ascii="Times New Roman" w:hAnsi="Times New Roman" w:cs="Times New Roman"/>
          <w:b/>
          <w:sz w:val="24"/>
          <w:szCs w:val="24"/>
        </w:rPr>
        <w:t xml:space="preserve">ebilecektir? </w:t>
      </w:r>
    </w:p>
    <w:p w14:paraId="4146F697" w14:textId="77777777" w:rsidR="00CF4ED5" w:rsidRPr="00CD7598" w:rsidRDefault="00CF4ED5" w:rsidP="00B80A06">
      <w:pPr>
        <w:spacing w:after="0"/>
        <w:jc w:val="both"/>
        <w:rPr>
          <w:rFonts w:ascii="Times New Roman" w:hAnsi="Times New Roman" w:cs="Times New Roman"/>
          <w:b/>
          <w:sz w:val="24"/>
          <w:szCs w:val="24"/>
        </w:rPr>
      </w:pPr>
    </w:p>
    <w:p w14:paraId="5A6EE8BA" w14:textId="51B83102" w:rsidR="001D5653" w:rsidRPr="00CD7598" w:rsidRDefault="00F2711D" w:rsidP="00B80A06">
      <w:pPr>
        <w:spacing w:after="0"/>
        <w:jc w:val="both"/>
        <w:rPr>
          <w:rFonts w:ascii="Times New Roman" w:hAnsi="Times New Roman" w:cs="Times New Roman"/>
          <w:sz w:val="24"/>
          <w:szCs w:val="24"/>
        </w:rPr>
      </w:pPr>
      <w:proofErr w:type="gramStart"/>
      <w:r>
        <w:rPr>
          <w:rFonts w:ascii="Times New Roman" w:hAnsi="Times New Roman" w:cs="Times New Roman"/>
          <w:i/>
          <w:sz w:val="24"/>
          <w:szCs w:val="24"/>
        </w:rPr>
        <w:t>HÜRRİYET TÜTÜN</w:t>
      </w:r>
      <w:r w:rsidR="003C10B3" w:rsidRPr="00CD7598">
        <w:rPr>
          <w:rFonts w:ascii="Times New Roman" w:hAnsi="Times New Roman" w:cs="Times New Roman"/>
          <w:sz w:val="24"/>
          <w:szCs w:val="24"/>
        </w:rPr>
        <w:t xml:space="preserve"> </w:t>
      </w:r>
      <w:r w:rsidR="00D00A90" w:rsidRPr="00CD7598">
        <w:rPr>
          <w:rFonts w:ascii="Times New Roman" w:hAnsi="Times New Roman" w:cs="Times New Roman"/>
          <w:sz w:val="24"/>
          <w:szCs w:val="24"/>
        </w:rPr>
        <w:t>ürünlerinden ve hizmetlerinden faydalanmanız çerçevesinde</w:t>
      </w:r>
      <w:r w:rsidR="008054D8" w:rsidRPr="00CD7598">
        <w:rPr>
          <w:rFonts w:ascii="Times New Roman" w:hAnsi="Times New Roman" w:cs="Times New Roman"/>
          <w:sz w:val="24"/>
          <w:szCs w:val="24"/>
        </w:rPr>
        <w:t xml:space="preserve">, hukuki </w:t>
      </w:r>
      <w:r w:rsidR="003B346B" w:rsidRPr="00CD7598">
        <w:rPr>
          <w:rFonts w:ascii="Times New Roman" w:hAnsi="Times New Roman" w:cs="Times New Roman"/>
          <w:sz w:val="24"/>
          <w:szCs w:val="24"/>
        </w:rPr>
        <w:t xml:space="preserve">ve ticari </w:t>
      </w:r>
      <w:r w:rsidR="008054D8" w:rsidRPr="00CD7598">
        <w:rPr>
          <w:rFonts w:ascii="Times New Roman" w:hAnsi="Times New Roman" w:cs="Times New Roman"/>
          <w:sz w:val="24"/>
          <w:szCs w:val="24"/>
        </w:rPr>
        <w:t>gereklilikler</w:t>
      </w:r>
      <w:r w:rsidR="005C5197" w:rsidRPr="00CD7598">
        <w:rPr>
          <w:rFonts w:ascii="Times New Roman" w:hAnsi="Times New Roman" w:cs="Times New Roman"/>
          <w:sz w:val="24"/>
          <w:szCs w:val="24"/>
        </w:rPr>
        <w:t>e</w:t>
      </w:r>
      <w:r w:rsidR="003B346B" w:rsidRPr="00CD7598">
        <w:rPr>
          <w:rFonts w:ascii="Times New Roman" w:hAnsi="Times New Roman" w:cs="Times New Roman"/>
          <w:sz w:val="24"/>
          <w:szCs w:val="24"/>
        </w:rPr>
        <w:t xml:space="preserve"> göre</w:t>
      </w:r>
      <w:r w:rsidR="005C5197" w:rsidRPr="00CD7598">
        <w:rPr>
          <w:rFonts w:ascii="Times New Roman" w:hAnsi="Times New Roman" w:cs="Times New Roman"/>
          <w:sz w:val="24"/>
          <w:szCs w:val="24"/>
        </w:rPr>
        <w:t xml:space="preserve"> değişkenlik </w:t>
      </w:r>
      <w:r w:rsidR="003B346B" w:rsidRPr="00CD7598">
        <w:rPr>
          <w:rFonts w:ascii="Times New Roman" w:hAnsi="Times New Roman" w:cs="Times New Roman"/>
          <w:sz w:val="24"/>
          <w:szCs w:val="24"/>
        </w:rPr>
        <w:t xml:space="preserve">gösterebilecek olan ve bu nedenle aşağıda belirtilenlerle sınırlı olmamak üzere; tamamen veya kısmen otomatik olan ya da herhangi bir veri kayıt sisteminin parçası olmak kaydıyla otomatik olmayan yollarla, ofisleri, mağazaları, işyerleri, internet sitesi, mobil uygulamaları, sosyal medya mecraları aracılığıyla, kameralar ve diğer benzer vasıtalarla sözlü, yazılı veya elektronik olarak elde edilip </w:t>
      </w:r>
      <w:r w:rsidR="00F5470B" w:rsidRPr="00CD7598">
        <w:rPr>
          <w:rFonts w:ascii="Times New Roman" w:hAnsi="Times New Roman" w:cs="Times New Roman"/>
          <w:sz w:val="24"/>
          <w:szCs w:val="24"/>
        </w:rPr>
        <w:t xml:space="preserve">işlenmektedir. </w:t>
      </w:r>
      <w:proofErr w:type="gramEnd"/>
    </w:p>
    <w:p w14:paraId="4FE5E18F" w14:textId="77777777" w:rsidR="00D00A90" w:rsidRPr="00CD7598" w:rsidRDefault="00D00A90" w:rsidP="00B80A06">
      <w:pPr>
        <w:spacing w:after="0"/>
        <w:jc w:val="both"/>
        <w:rPr>
          <w:rFonts w:ascii="Times New Roman" w:hAnsi="Times New Roman" w:cs="Times New Roman"/>
          <w:sz w:val="24"/>
          <w:szCs w:val="24"/>
        </w:rPr>
      </w:pPr>
    </w:p>
    <w:p w14:paraId="410AFD4C" w14:textId="4372792B" w:rsidR="00BE22B7" w:rsidRPr="00CD7598" w:rsidRDefault="00B97F11" w:rsidP="00B80A06">
      <w:pPr>
        <w:spacing w:after="0"/>
        <w:jc w:val="both"/>
        <w:rPr>
          <w:rFonts w:ascii="Times New Roman" w:hAnsi="Times New Roman" w:cs="Times New Roman"/>
          <w:b/>
          <w:sz w:val="24"/>
          <w:szCs w:val="24"/>
        </w:rPr>
      </w:pPr>
      <w:r w:rsidRPr="00CD7598">
        <w:rPr>
          <w:rFonts w:ascii="Times New Roman" w:hAnsi="Times New Roman" w:cs="Times New Roman"/>
          <w:b/>
          <w:sz w:val="24"/>
          <w:szCs w:val="24"/>
        </w:rPr>
        <w:t>5</w:t>
      </w:r>
      <w:r w:rsidR="001A13C3" w:rsidRPr="00CD7598">
        <w:rPr>
          <w:rFonts w:ascii="Times New Roman" w:hAnsi="Times New Roman" w:cs="Times New Roman"/>
          <w:b/>
          <w:sz w:val="24"/>
          <w:szCs w:val="24"/>
        </w:rPr>
        <w:t>)</w:t>
      </w:r>
      <w:r w:rsidR="00F63CDE" w:rsidRPr="00CD7598">
        <w:rPr>
          <w:rFonts w:ascii="Times New Roman" w:hAnsi="Times New Roman" w:cs="Times New Roman"/>
          <w:b/>
          <w:sz w:val="24"/>
          <w:szCs w:val="24"/>
        </w:rPr>
        <w:t xml:space="preserve"> </w:t>
      </w:r>
      <w:r w:rsidR="00BE22B7" w:rsidRPr="00CD7598">
        <w:rPr>
          <w:rFonts w:ascii="Times New Roman" w:hAnsi="Times New Roman" w:cs="Times New Roman"/>
          <w:b/>
          <w:sz w:val="24"/>
          <w:szCs w:val="24"/>
        </w:rPr>
        <w:t>Kişisel Verilerin</w:t>
      </w:r>
      <w:r w:rsidR="009B64CB" w:rsidRPr="00CD7598">
        <w:rPr>
          <w:rFonts w:ascii="Times New Roman" w:hAnsi="Times New Roman" w:cs="Times New Roman"/>
          <w:b/>
          <w:sz w:val="24"/>
          <w:szCs w:val="24"/>
        </w:rPr>
        <w:t xml:space="preserve">iz kime ve hangi amaçlarla aktarılmaktadır? </w:t>
      </w:r>
    </w:p>
    <w:p w14:paraId="5DA417FC" w14:textId="77777777" w:rsidR="00FA1951" w:rsidRPr="00CD7598" w:rsidRDefault="00FA1951" w:rsidP="00B80A06">
      <w:pPr>
        <w:spacing w:after="0"/>
        <w:jc w:val="both"/>
        <w:rPr>
          <w:rFonts w:ascii="Times New Roman" w:hAnsi="Times New Roman" w:cs="Times New Roman"/>
          <w:b/>
          <w:sz w:val="24"/>
          <w:szCs w:val="24"/>
        </w:rPr>
      </w:pPr>
    </w:p>
    <w:p w14:paraId="39825130" w14:textId="5988086C" w:rsidR="00CD7598" w:rsidRPr="00543E88" w:rsidRDefault="00414B39" w:rsidP="00543E88">
      <w:pPr>
        <w:ind w:firstLine="708"/>
        <w:jc w:val="both"/>
        <w:rPr>
          <w:rFonts w:ascii="Times New Roman" w:hAnsi="Times New Roman" w:cs="Times New Roman"/>
        </w:rPr>
      </w:pPr>
      <w:r w:rsidRPr="00CD7598">
        <w:rPr>
          <w:rFonts w:ascii="Times New Roman" w:hAnsi="Times New Roman" w:cs="Times New Roman"/>
          <w:sz w:val="24"/>
          <w:szCs w:val="24"/>
        </w:rPr>
        <w:t xml:space="preserve">Kanun kapsamında koruma altındaki kişisel verileriniz, </w:t>
      </w:r>
      <w:r w:rsidR="00543E88" w:rsidRPr="00543E88">
        <w:rPr>
          <w:rFonts w:ascii="Times New Roman" w:hAnsi="Times New Roman" w:cs="Times New Roman"/>
          <w:sz w:val="24"/>
          <w:szCs w:val="24"/>
        </w:rPr>
        <w:t xml:space="preserve">Kanun’un 8. ve 9. maddelerinde belirtilen kişisel veri işleme şartları ve amaçları çerçevesinde, Şirket tarafından sunulan ürün ve hizmetlerin ilgili kişilerin beğeni, kullanım alışkanlıkları ve ihtiyaçlarına göre özelleştirilerek ilgili kişilere önerilmesi ve tanıtılması için gerekli olan aktivitelerin planlanması ve icrası, Şirket tarafından sunulan ürün ve hizmetlerden ilgili kişileri faydalandırmak için gerekli çalışmaların iş birimleri tarafından yapılması ve ilgili iş süreçlerinin yürütülmesi, Şirket tarafından yürütülen ticari faaliyetlerin gerçekleştirilmesi için ilgili iş birimleri tarafından gerekli çalışmaların yapılması ve buna bağlı iş süreçlerinin yürütülmesi, Şirket'in ticari ve/veya iş stratejilerinin planlanması ve icrası ve Şirket'in ve Şirket'le iş ilişkisi içerisinde olan ilgili kişilerin hukuki, teknik ve ticari-iş güvenliğinin temini amaçları </w:t>
      </w:r>
      <w:proofErr w:type="gramStart"/>
      <w:r w:rsidR="00543E88" w:rsidRPr="00543E88">
        <w:rPr>
          <w:rFonts w:ascii="Times New Roman" w:hAnsi="Times New Roman" w:cs="Times New Roman"/>
          <w:sz w:val="24"/>
          <w:szCs w:val="24"/>
        </w:rPr>
        <w:t>dahilinde</w:t>
      </w:r>
      <w:proofErr w:type="gramEnd"/>
      <w:r w:rsidR="00543E88" w:rsidRPr="00543E88">
        <w:rPr>
          <w:rFonts w:ascii="Times New Roman" w:hAnsi="Times New Roman" w:cs="Times New Roman"/>
          <w:sz w:val="24"/>
          <w:szCs w:val="24"/>
        </w:rPr>
        <w:t xml:space="preserve"> şirketin iş ortakları ve tedarikçileri ile hukuken yetkili kurum ve kuruluşlar ile hukuken yetkili özel hukuk tüzel kişileriyle</w:t>
      </w:r>
      <w:r w:rsidR="00543E88">
        <w:rPr>
          <w:rFonts w:ascii="Times New Roman" w:hAnsi="Times New Roman" w:cs="Times New Roman"/>
        </w:rPr>
        <w:t xml:space="preserve"> </w:t>
      </w:r>
      <w:r w:rsidR="00CD7598" w:rsidRPr="00CD7598">
        <w:rPr>
          <w:rFonts w:ascii="Times New Roman" w:hAnsi="Times New Roman" w:cs="Times New Roman"/>
          <w:sz w:val="24"/>
          <w:szCs w:val="24"/>
        </w:rPr>
        <w:t>hukuka ve dürüstlük kurallarına uygun olarak ve ölçülülük ilkesi de gözetilerek paylaşılabilecektir.</w:t>
      </w:r>
    </w:p>
    <w:p w14:paraId="5B48DF7A" w14:textId="77777777" w:rsidR="00CD7598" w:rsidRDefault="00CD7598" w:rsidP="000B4460">
      <w:pPr>
        <w:spacing w:after="0"/>
        <w:jc w:val="both"/>
        <w:rPr>
          <w:rFonts w:ascii="Times New Roman" w:hAnsi="Times New Roman" w:cs="Times New Roman"/>
          <w:sz w:val="24"/>
          <w:szCs w:val="24"/>
        </w:rPr>
      </w:pPr>
    </w:p>
    <w:p w14:paraId="1D737466" w14:textId="445263DB" w:rsidR="00BE22B7" w:rsidRPr="00CD7598" w:rsidRDefault="00227093" w:rsidP="000B4460">
      <w:pPr>
        <w:spacing w:after="0"/>
        <w:jc w:val="both"/>
        <w:rPr>
          <w:rFonts w:ascii="Times New Roman" w:hAnsi="Times New Roman" w:cs="Times New Roman"/>
          <w:sz w:val="24"/>
          <w:szCs w:val="24"/>
        </w:rPr>
      </w:pPr>
      <w:r w:rsidRPr="00CD7598">
        <w:rPr>
          <w:rFonts w:ascii="Times New Roman" w:hAnsi="Times New Roman" w:cs="Times New Roman"/>
          <w:sz w:val="24"/>
          <w:szCs w:val="24"/>
        </w:rPr>
        <w:t xml:space="preserve">Kanun’un 9. Maddesi uyarınca meşru ve hukuka uygun kişisel veri işleme amaçları doğrultusunda kişisel verileriniz, açık rızanız var ise veya açık rızanız olmamasına rağmen, Kanun’da düzenlenen hükümler çerçevesinde, </w:t>
      </w:r>
      <w:r w:rsidR="00A605B2" w:rsidRPr="00CD7598">
        <w:rPr>
          <w:rFonts w:ascii="Times New Roman" w:hAnsi="Times New Roman" w:cs="Times New Roman"/>
          <w:sz w:val="24"/>
          <w:szCs w:val="24"/>
        </w:rPr>
        <w:t>y</w:t>
      </w:r>
      <w:r w:rsidRPr="00CD7598">
        <w:rPr>
          <w:rFonts w:ascii="Times New Roman" w:hAnsi="Times New Roman" w:cs="Times New Roman"/>
          <w:sz w:val="24"/>
          <w:szCs w:val="24"/>
        </w:rPr>
        <w:t>eterli korumaya sahip veya yeterli korumayı taahhüt eden veri sorumlusunun bulunduğu yabancı ülkelere aktarabilecektir</w:t>
      </w:r>
      <w:r w:rsidR="000B4460" w:rsidRPr="00CD7598">
        <w:rPr>
          <w:rFonts w:ascii="Times New Roman" w:hAnsi="Times New Roman" w:cs="Times New Roman"/>
          <w:sz w:val="24"/>
          <w:szCs w:val="24"/>
        </w:rPr>
        <w:t xml:space="preserve">. </w:t>
      </w:r>
      <w:r w:rsidR="00540A1E" w:rsidRPr="00CD7598">
        <w:rPr>
          <w:rFonts w:ascii="Times New Roman" w:hAnsi="Times New Roman" w:cs="Times New Roman"/>
          <w:sz w:val="24"/>
          <w:szCs w:val="24"/>
        </w:rPr>
        <w:t xml:space="preserve"> </w:t>
      </w:r>
    </w:p>
    <w:p w14:paraId="714536EE" w14:textId="77777777" w:rsidR="00227093" w:rsidRPr="00CD7598" w:rsidRDefault="00227093" w:rsidP="00B80A06">
      <w:pPr>
        <w:spacing w:after="0"/>
        <w:jc w:val="both"/>
        <w:rPr>
          <w:rFonts w:ascii="Times New Roman" w:hAnsi="Times New Roman" w:cs="Times New Roman"/>
          <w:sz w:val="24"/>
          <w:szCs w:val="24"/>
        </w:rPr>
      </w:pPr>
    </w:p>
    <w:p w14:paraId="07594C6A" w14:textId="5D354A95" w:rsidR="00356EE2" w:rsidRPr="00CD7598" w:rsidRDefault="00CD7598" w:rsidP="00B80A06">
      <w:pPr>
        <w:spacing w:after="0"/>
        <w:jc w:val="both"/>
        <w:rPr>
          <w:rFonts w:ascii="Times New Roman" w:hAnsi="Times New Roman" w:cs="Times New Roman"/>
          <w:b/>
          <w:sz w:val="24"/>
          <w:szCs w:val="24"/>
        </w:rPr>
      </w:pPr>
      <w:r>
        <w:rPr>
          <w:rFonts w:ascii="Times New Roman" w:hAnsi="Times New Roman" w:cs="Times New Roman"/>
          <w:b/>
          <w:sz w:val="24"/>
          <w:szCs w:val="24"/>
        </w:rPr>
        <w:t>6</w:t>
      </w:r>
      <w:r w:rsidR="001A13C3" w:rsidRPr="00CD7598">
        <w:rPr>
          <w:rFonts w:ascii="Times New Roman" w:hAnsi="Times New Roman" w:cs="Times New Roman"/>
          <w:b/>
          <w:sz w:val="24"/>
          <w:szCs w:val="24"/>
        </w:rPr>
        <w:t>)</w:t>
      </w:r>
      <w:r w:rsidR="0054475E" w:rsidRPr="00CD7598">
        <w:rPr>
          <w:rFonts w:ascii="Times New Roman" w:hAnsi="Times New Roman" w:cs="Times New Roman"/>
          <w:b/>
          <w:sz w:val="24"/>
          <w:szCs w:val="24"/>
        </w:rPr>
        <w:t xml:space="preserve"> </w:t>
      </w:r>
      <w:r w:rsidR="00356EE2" w:rsidRPr="00CD7598">
        <w:rPr>
          <w:rFonts w:ascii="Times New Roman" w:hAnsi="Times New Roman" w:cs="Times New Roman"/>
          <w:b/>
          <w:sz w:val="24"/>
          <w:szCs w:val="24"/>
        </w:rPr>
        <w:t>Kişisel Veri sahibi olarak haklarınız</w:t>
      </w:r>
      <w:r w:rsidR="00B97F11" w:rsidRPr="00CD7598">
        <w:rPr>
          <w:rFonts w:ascii="Times New Roman" w:hAnsi="Times New Roman" w:cs="Times New Roman"/>
          <w:b/>
          <w:sz w:val="24"/>
          <w:szCs w:val="24"/>
        </w:rPr>
        <w:t xml:space="preserve"> nelerdir? </w:t>
      </w:r>
      <w:r w:rsidR="00356EE2" w:rsidRPr="00CD7598">
        <w:rPr>
          <w:rFonts w:ascii="Times New Roman" w:hAnsi="Times New Roman" w:cs="Times New Roman"/>
          <w:b/>
          <w:sz w:val="24"/>
          <w:szCs w:val="24"/>
        </w:rPr>
        <w:t xml:space="preserve"> </w:t>
      </w:r>
    </w:p>
    <w:p w14:paraId="07D52D0B" w14:textId="77777777" w:rsidR="00356EE2" w:rsidRPr="00CD7598" w:rsidRDefault="00356EE2" w:rsidP="00B80A06">
      <w:pPr>
        <w:spacing w:after="0"/>
        <w:jc w:val="both"/>
        <w:rPr>
          <w:rFonts w:ascii="Times New Roman" w:hAnsi="Times New Roman" w:cs="Times New Roman"/>
          <w:sz w:val="24"/>
          <w:szCs w:val="24"/>
        </w:rPr>
      </w:pPr>
    </w:p>
    <w:p w14:paraId="182DAAC2" w14:textId="77777777" w:rsidR="001A13C3" w:rsidRPr="00CD7598" w:rsidRDefault="00356EE2" w:rsidP="00B80A06">
      <w:pPr>
        <w:jc w:val="both"/>
        <w:rPr>
          <w:rFonts w:ascii="Times New Roman" w:hAnsi="Times New Roman" w:cs="Times New Roman"/>
          <w:sz w:val="24"/>
          <w:szCs w:val="24"/>
        </w:rPr>
      </w:pPr>
      <w:r w:rsidRPr="00CD7598">
        <w:rPr>
          <w:rFonts w:ascii="Times New Roman" w:hAnsi="Times New Roman" w:cs="Times New Roman"/>
          <w:sz w:val="24"/>
          <w:szCs w:val="24"/>
        </w:rPr>
        <w:t>Kanun kapsamında; kişisel verilerinizin işlenip işlenmediğini öğrenme, kişisel verileriniz işlenmişse buna ilişkin bilgi talep etme, kişisel verilerinizin işlenme amacını ve bunların amacına uygun kullanılıp kullanılmadığını öğrenme, yurt içinde veya yurt dışında kişisel verilerinizin aktarıldığı üçüncü kişileri bilme, kişisel verilerinizin eksik veya yanlış işlenmiş olması hâlinde bunların düzeltilmesini isteme, kişisel verilerinizin eksik veya yanlış işlenmiş olması hâlinde bunların düzeltilmesine ve/veya kişisel verilerin silinmesine veya yok edilmesine ilişkin işlemlerin kişisel verilerin aktarıldığı üçüncü kişilere bildirilmesini isteme, işlenen verilerinizin münhasıran otomatik sistemler vasıtasıyla analiz edilmesi suretiyle işlenmesi durumunda aleyhe bir sonucun ortaya çıkması ihtimalinde itiraz etme, kişisel verilerinizin kanuna aykırı olarak işlenmesi sebebiyle zarara uğranılması hâlinde zararın giderilmesini talep etme haklarına sahipsiniz. </w:t>
      </w:r>
    </w:p>
    <w:p w14:paraId="702BCD0C" w14:textId="1875668C" w:rsidR="0054475E" w:rsidRPr="00CD7598" w:rsidRDefault="0054475E" w:rsidP="0054475E">
      <w:pPr>
        <w:jc w:val="both"/>
        <w:rPr>
          <w:rFonts w:ascii="Times New Roman" w:hAnsi="Times New Roman" w:cs="Times New Roman"/>
          <w:sz w:val="24"/>
          <w:szCs w:val="24"/>
        </w:rPr>
      </w:pPr>
      <w:r w:rsidRPr="00CD7598">
        <w:rPr>
          <w:rFonts w:ascii="Times New Roman" w:hAnsi="Times New Roman" w:cs="Times New Roman"/>
          <w:sz w:val="24"/>
          <w:szCs w:val="24"/>
        </w:rPr>
        <w:t xml:space="preserve">Bu kapsamda </w:t>
      </w:r>
      <w:r w:rsidR="00F1008A" w:rsidRPr="00CD7598">
        <w:rPr>
          <w:rFonts w:ascii="Times New Roman" w:hAnsi="Times New Roman" w:cs="Times New Roman"/>
          <w:sz w:val="24"/>
          <w:szCs w:val="24"/>
        </w:rPr>
        <w:t>yapacağınız</w:t>
      </w:r>
      <w:r w:rsidRPr="00CD7598">
        <w:rPr>
          <w:rFonts w:ascii="Times New Roman" w:hAnsi="Times New Roman" w:cs="Times New Roman"/>
          <w:sz w:val="24"/>
          <w:szCs w:val="24"/>
        </w:rPr>
        <w:t xml:space="preserve"> başvurularda yer alan talepleri</w:t>
      </w:r>
      <w:r w:rsidR="00F1008A" w:rsidRPr="00CD7598">
        <w:rPr>
          <w:rFonts w:ascii="Times New Roman" w:hAnsi="Times New Roman" w:cs="Times New Roman"/>
          <w:sz w:val="24"/>
          <w:szCs w:val="24"/>
        </w:rPr>
        <w:t>niz</w:t>
      </w:r>
      <w:r w:rsidRPr="00CD7598">
        <w:rPr>
          <w:rFonts w:ascii="Times New Roman" w:hAnsi="Times New Roman" w:cs="Times New Roman"/>
          <w:sz w:val="24"/>
          <w:szCs w:val="24"/>
        </w:rPr>
        <w:t>, talebin</w:t>
      </w:r>
      <w:r w:rsidR="00F1008A" w:rsidRPr="00CD7598">
        <w:rPr>
          <w:rFonts w:ascii="Times New Roman" w:hAnsi="Times New Roman" w:cs="Times New Roman"/>
          <w:sz w:val="24"/>
          <w:szCs w:val="24"/>
        </w:rPr>
        <w:t>izin</w:t>
      </w:r>
      <w:r w:rsidRPr="00CD7598">
        <w:rPr>
          <w:rFonts w:ascii="Times New Roman" w:hAnsi="Times New Roman" w:cs="Times New Roman"/>
          <w:sz w:val="24"/>
          <w:szCs w:val="24"/>
        </w:rPr>
        <w:t xml:space="preserve"> niteliğine göre en geç otuz gün içinde olmak üzere en kısa sürede ve ücretsiz olarak </w:t>
      </w:r>
      <w:r w:rsidR="00F2711D">
        <w:rPr>
          <w:rFonts w:ascii="Times New Roman" w:hAnsi="Times New Roman" w:cs="Times New Roman"/>
          <w:i/>
          <w:sz w:val="24"/>
          <w:szCs w:val="24"/>
        </w:rPr>
        <w:t>HÜRRİYET TÜTÜN</w:t>
      </w:r>
      <w:r w:rsidR="00310622">
        <w:rPr>
          <w:rFonts w:ascii="Times New Roman" w:hAnsi="Times New Roman" w:cs="Times New Roman"/>
          <w:i/>
          <w:sz w:val="24"/>
          <w:szCs w:val="24"/>
        </w:rPr>
        <w:t xml:space="preserve"> </w:t>
      </w:r>
      <w:r w:rsidRPr="00CD7598">
        <w:rPr>
          <w:rFonts w:ascii="Times New Roman" w:hAnsi="Times New Roman" w:cs="Times New Roman"/>
          <w:sz w:val="24"/>
          <w:szCs w:val="24"/>
        </w:rPr>
        <w:t xml:space="preserve">tarafından sonuçlandırılır. Ancak, işlemin ayrıca bir maliyeti gerektirmesi hâlinde, Kurulca belirlenen tarifedeki ücret talep edilebilir. </w:t>
      </w:r>
    </w:p>
    <w:p w14:paraId="5B663E71" w14:textId="3D88C2A8" w:rsidR="0054475E" w:rsidRPr="00CD7598" w:rsidRDefault="0054475E" w:rsidP="0054475E">
      <w:pPr>
        <w:jc w:val="both"/>
        <w:rPr>
          <w:rFonts w:ascii="Times New Roman" w:hAnsi="Times New Roman" w:cs="Times New Roman"/>
          <w:sz w:val="24"/>
          <w:szCs w:val="24"/>
        </w:rPr>
      </w:pPr>
      <w:proofErr w:type="spellStart"/>
      <w:r w:rsidRPr="00CD7598">
        <w:rPr>
          <w:rFonts w:ascii="Times New Roman" w:hAnsi="Times New Roman" w:cs="Times New Roman"/>
          <w:sz w:val="24"/>
          <w:szCs w:val="24"/>
        </w:rPr>
        <w:t>KVKK’nun</w:t>
      </w:r>
      <w:proofErr w:type="spellEnd"/>
      <w:r w:rsidRPr="00CD7598">
        <w:rPr>
          <w:rFonts w:ascii="Times New Roman" w:hAnsi="Times New Roman" w:cs="Times New Roman"/>
          <w:sz w:val="24"/>
          <w:szCs w:val="24"/>
        </w:rPr>
        <w:t xml:space="preserve"> 13. maddesinin 1. fıkrası gereğince, yukarıda belirtilen hakları kullanmak ile ilgili talebini</w:t>
      </w:r>
      <w:r w:rsidR="004A6B45" w:rsidRPr="00CD7598">
        <w:rPr>
          <w:rFonts w:ascii="Times New Roman" w:hAnsi="Times New Roman" w:cs="Times New Roman"/>
          <w:sz w:val="24"/>
          <w:szCs w:val="24"/>
        </w:rPr>
        <w:t>zi</w:t>
      </w:r>
      <w:r w:rsidRPr="00CD7598">
        <w:rPr>
          <w:rFonts w:ascii="Times New Roman" w:hAnsi="Times New Roman" w:cs="Times New Roman"/>
          <w:sz w:val="24"/>
          <w:szCs w:val="24"/>
        </w:rPr>
        <w:t>,</w:t>
      </w:r>
      <w:r w:rsidR="00B50F34">
        <w:rPr>
          <w:rFonts w:ascii="Times New Roman" w:hAnsi="Times New Roman" w:cs="Times New Roman"/>
          <w:sz w:val="24"/>
          <w:szCs w:val="24"/>
        </w:rPr>
        <w:t xml:space="preserve"> </w:t>
      </w:r>
      <w:r w:rsidRPr="00CD7598">
        <w:rPr>
          <w:rFonts w:ascii="Times New Roman" w:hAnsi="Times New Roman" w:cs="Times New Roman"/>
          <w:sz w:val="24"/>
          <w:szCs w:val="24"/>
        </w:rPr>
        <w:t xml:space="preserve"> </w:t>
      </w:r>
      <w:r w:rsidR="00B50F34" w:rsidRPr="00B50F34">
        <w:rPr>
          <w:rFonts w:ascii="Times New Roman" w:hAnsi="Times New Roman" w:cs="Times New Roman"/>
          <w:sz w:val="24"/>
          <w:szCs w:val="24"/>
        </w:rPr>
        <w:t>kimlik ve diğer iletişim bilgileriniz de eklenme</w:t>
      </w:r>
      <w:r w:rsidR="00F2711D">
        <w:rPr>
          <w:rFonts w:ascii="Times New Roman" w:hAnsi="Times New Roman" w:cs="Times New Roman"/>
          <w:sz w:val="24"/>
          <w:szCs w:val="24"/>
        </w:rPr>
        <w:t xml:space="preserve">k suretiyle ıslak imzalı olarak </w:t>
      </w:r>
      <w:r w:rsidR="00F2711D" w:rsidRPr="00F2711D">
        <w:rPr>
          <w:rFonts w:ascii="Times New Roman" w:hAnsi="Times New Roman" w:cs="Times New Roman"/>
          <w:b/>
          <w:shd w:val="clear" w:color="auto" w:fill="FFFFFF"/>
        </w:rPr>
        <w:t>AYDINLI MAH.</w:t>
      </w:r>
      <w:r w:rsidR="00F2711D">
        <w:rPr>
          <w:rFonts w:ascii="Times New Roman" w:hAnsi="Times New Roman" w:cs="Times New Roman"/>
          <w:b/>
          <w:shd w:val="clear" w:color="auto" w:fill="FFFFFF"/>
        </w:rPr>
        <w:t xml:space="preserve"> İSTANBUL ANADOLU YAKASI O.S.B</w:t>
      </w:r>
      <w:r w:rsidR="00F2711D" w:rsidRPr="00F2711D">
        <w:rPr>
          <w:rFonts w:ascii="Times New Roman" w:hAnsi="Times New Roman" w:cs="Times New Roman"/>
          <w:b/>
          <w:shd w:val="clear" w:color="auto" w:fill="FFFFFF"/>
        </w:rPr>
        <w:t>.</w:t>
      </w:r>
      <w:r w:rsidR="00F2711D">
        <w:rPr>
          <w:rFonts w:ascii="Times New Roman" w:hAnsi="Times New Roman" w:cs="Times New Roman"/>
          <w:b/>
          <w:shd w:val="clear" w:color="auto" w:fill="FFFFFF"/>
        </w:rPr>
        <w:t xml:space="preserve"> </w:t>
      </w:r>
      <w:r w:rsidR="00F2711D" w:rsidRPr="00F2711D">
        <w:rPr>
          <w:rFonts w:ascii="Times New Roman" w:hAnsi="Times New Roman" w:cs="Times New Roman"/>
          <w:b/>
          <w:shd w:val="clear" w:color="auto" w:fill="FFFFFF"/>
        </w:rPr>
        <w:t>4.</w:t>
      </w:r>
      <w:r w:rsidR="00F2711D">
        <w:rPr>
          <w:rFonts w:ascii="Times New Roman" w:hAnsi="Times New Roman" w:cs="Times New Roman"/>
          <w:b/>
          <w:shd w:val="clear" w:color="auto" w:fill="FFFFFF"/>
        </w:rPr>
        <w:t xml:space="preserve"> S</w:t>
      </w:r>
      <w:r w:rsidR="00F2711D" w:rsidRPr="00F2711D">
        <w:rPr>
          <w:rFonts w:ascii="Times New Roman" w:hAnsi="Times New Roman" w:cs="Times New Roman"/>
          <w:b/>
          <w:shd w:val="clear" w:color="auto" w:fill="FFFFFF"/>
        </w:rPr>
        <w:t>K.</w:t>
      </w:r>
      <w:r w:rsidR="00F2711D">
        <w:rPr>
          <w:rFonts w:ascii="Times New Roman" w:hAnsi="Times New Roman" w:cs="Times New Roman"/>
          <w:b/>
          <w:shd w:val="clear" w:color="auto" w:fill="FFFFFF"/>
        </w:rPr>
        <w:t xml:space="preserve"> </w:t>
      </w:r>
      <w:r w:rsidR="00F2711D" w:rsidRPr="00F2711D">
        <w:rPr>
          <w:rFonts w:ascii="Times New Roman" w:hAnsi="Times New Roman" w:cs="Times New Roman"/>
          <w:b/>
          <w:shd w:val="clear" w:color="auto" w:fill="FFFFFF"/>
        </w:rPr>
        <w:t>NO.7</w:t>
      </w:r>
      <w:r w:rsidR="00F2711D">
        <w:rPr>
          <w:rFonts w:ascii="Times New Roman" w:hAnsi="Times New Roman" w:cs="Times New Roman"/>
          <w:sz w:val="24"/>
          <w:szCs w:val="24"/>
        </w:rPr>
        <w:t xml:space="preserve"> </w:t>
      </w:r>
      <w:r w:rsidR="00F2711D" w:rsidRPr="00F2711D">
        <w:rPr>
          <w:rFonts w:ascii="Times New Roman" w:hAnsi="Times New Roman" w:cs="Times New Roman"/>
          <w:b/>
          <w:sz w:val="24"/>
          <w:szCs w:val="24"/>
        </w:rPr>
        <w:t xml:space="preserve">Tuzla/İSTANBUL </w:t>
      </w:r>
      <w:r w:rsidR="00B50F34" w:rsidRPr="00B50F34">
        <w:rPr>
          <w:rFonts w:ascii="Times New Roman" w:hAnsi="Times New Roman" w:cs="Times New Roman"/>
          <w:sz w:val="24"/>
          <w:szCs w:val="24"/>
        </w:rPr>
        <w:t>adresine, bizzat elden, noter kanalıyla, iadeli taahhütlü posta yoluyla</w:t>
      </w:r>
      <w:r w:rsidR="00B50F34">
        <w:rPr>
          <w:rFonts w:ascii="Times New Roman" w:hAnsi="Times New Roman" w:cs="Times New Roman"/>
          <w:sz w:val="24"/>
          <w:szCs w:val="24"/>
        </w:rPr>
        <w:t xml:space="preserve"> </w:t>
      </w:r>
      <w:r w:rsidRPr="00CD7598">
        <w:rPr>
          <w:rFonts w:ascii="Times New Roman" w:hAnsi="Times New Roman" w:cs="Times New Roman"/>
          <w:sz w:val="24"/>
          <w:szCs w:val="24"/>
        </w:rPr>
        <w:t>yazılı</w:t>
      </w:r>
      <w:r w:rsidR="007A3158">
        <w:rPr>
          <w:rFonts w:ascii="Times New Roman" w:hAnsi="Times New Roman" w:cs="Times New Roman"/>
          <w:sz w:val="24"/>
          <w:szCs w:val="24"/>
        </w:rPr>
        <w:t xml:space="preserve">; </w:t>
      </w:r>
      <w:proofErr w:type="gramStart"/>
      <w:r w:rsidR="007A3158" w:rsidRPr="007A3158">
        <w:rPr>
          <w:rFonts w:ascii="Times New Roman" w:hAnsi="Times New Roman" w:cs="Times New Roman"/>
          <w:sz w:val="24"/>
          <w:szCs w:val="24"/>
          <w:highlight w:val="yellow"/>
        </w:rPr>
        <w:t>………</w:t>
      </w:r>
      <w:proofErr w:type="gramEnd"/>
      <w:r w:rsidR="007A3158" w:rsidRPr="007A3158">
        <w:rPr>
          <w:rFonts w:ascii="Times New Roman" w:hAnsi="Times New Roman" w:cs="Times New Roman"/>
          <w:sz w:val="24"/>
          <w:szCs w:val="24"/>
          <w:highlight w:val="yellow"/>
        </w:rPr>
        <w:t>@hurriyettutun.com.tr adresine</w:t>
      </w:r>
      <w:r w:rsidR="007A3158">
        <w:rPr>
          <w:rFonts w:ascii="Times New Roman" w:hAnsi="Times New Roman" w:cs="Times New Roman"/>
          <w:sz w:val="24"/>
          <w:szCs w:val="24"/>
        </w:rPr>
        <w:t xml:space="preserve"> e-posta aracılığı ile</w:t>
      </w:r>
      <w:r w:rsidRPr="00CD7598">
        <w:rPr>
          <w:rFonts w:ascii="Times New Roman" w:hAnsi="Times New Roman" w:cs="Times New Roman"/>
          <w:sz w:val="24"/>
          <w:szCs w:val="24"/>
        </w:rPr>
        <w:t xml:space="preserve"> veya Kişisel Verileri Koruma Kurulu’nu</w:t>
      </w:r>
      <w:r w:rsidR="00B50F34">
        <w:rPr>
          <w:rFonts w:ascii="Times New Roman" w:hAnsi="Times New Roman" w:cs="Times New Roman"/>
          <w:sz w:val="24"/>
          <w:szCs w:val="24"/>
        </w:rPr>
        <w:t>n belirlediği diğer yöntemlerle</w:t>
      </w:r>
      <w:r w:rsidR="004A6B45" w:rsidRPr="00CD7598">
        <w:rPr>
          <w:rFonts w:ascii="Times New Roman" w:hAnsi="Times New Roman" w:cs="Times New Roman"/>
          <w:sz w:val="24"/>
          <w:szCs w:val="24"/>
        </w:rPr>
        <w:t xml:space="preserve"> </w:t>
      </w:r>
      <w:r w:rsidRPr="00CD7598">
        <w:rPr>
          <w:rFonts w:ascii="Times New Roman" w:hAnsi="Times New Roman" w:cs="Times New Roman"/>
          <w:sz w:val="24"/>
          <w:szCs w:val="24"/>
        </w:rPr>
        <w:t>iletebilir</w:t>
      </w:r>
      <w:r w:rsidR="004A6B45" w:rsidRPr="00CD7598">
        <w:rPr>
          <w:rFonts w:ascii="Times New Roman" w:hAnsi="Times New Roman" w:cs="Times New Roman"/>
          <w:sz w:val="24"/>
          <w:szCs w:val="24"/>
        </w:rPr>
        <w:t>siniz</w:t>
      </w:r>
      <w:r w:rsidRPr="00CD7598">
        <w:rPr>
          <w:rFonts w:ascii="Times New Roman" w:hAnsi="Times New Roman" w:cs="Times New Roman"/>
          <w:sz w:val="24"/>
          <w:szCs w:val="24"/>
        </w:rPr>
        <w:t xml:space="preserve">. </w:t>
      </w:r>
      <w:bookmarkStart w:id="1" w:name="_GoBack"/>
      <w:bookmarkEnd w:id="1"/>
    </w:p>
    <w:p w14:paraId="7486FB13" w14:textId="41E75928" w:rsidR="00BE22B7" w:rsidRPr="00CD7598" w:rsidRDefault="00356EE2" w:rsidP="00B80A06">
      <w:pPr>
        <w:jc w:val="both"/>
        <w:rPr>
          <w:rFonts w:ascii="Times New Roman" w:hAnsi="Times New Roman" w:cs="Times New Roman"/>
          <w:sz w:val="24"/>
          <w:szCs w:val="24"/>
        </w:rPr>
      </w:pPr>
      <w:r w:rsidRPr="00CD7598">
        <w:rPr>
          <w:rFonts w:ascii="Times New Roman" w:hAnsi="Times New Roman" w:cs="Times New Roman"/>
          <w:sz w:val="24"/>
          <w:szCs w:val="24"/>
        </w:rPr>
        <w:t xml:space="preserve">KVKK ve diğer ilgili mevzuatta yapılabilecek değişiklikler ve Kişisel Verileri Koruma Kurulu tarafından belirlenecek esaslar nedeni ile uygulama esasları ile bu bilgilendirme ve </w:t>
      </w:r>
      <w:proofErr w:type="spellStart"/>
      <w:r w:rsidRPr="00CD7598">
        <w:rPr>
          <w:rFonts w:ascii="Times New Roman" w:hAnsi="Times New Roman" w:cs="Times New Roman"/>
          <w:sz w:val="24"/>
          <w:szCs w:val="24"/>
        </w:rPr>
        <w:t>muvafakatname</w:t>
      </w:r>
      <w:proofErr w:type="spellEnd"/>
      <w:r w:rsidRPr="00CD7598">
        <w:rPr>
          <w:rFonts w:ascii="Times New Roman" w:hAnsi="Times New Roman" w:cs="Times New Roman"/>
          <w:sz w:val="24"/>
          <w:szCs w:val="24"/>
        </w:rPr>
        <w:t xml:space="preserve"> metninde değişiklik yapma hakkımız saklıdır. </w:t>
      </w:r>
    </w:p>
    <w:p w14:paraId="507693F0" w14:textId="77777777" w:rsidR="00D97D63" w:rsidRDefault="00D97D63" w:rsidP="00B80A06">
      <w:pPr>
        <w:spacing w:after="0"/>
        <w:jc w:val="both"/>
        <w:rPr>
          <w:rFonts w:ascii="Times New Roman" w:hAnsi="Times New Roman" w:cs="Times New Roman"/>
          <w:sz w:val="24"/>
          <w:szCs w:val="24"/>
        </w:rPr>
      </w:pPr>
    </w:p>
    <w:p w14:paraId="2B365CFF" w14:textId="0BA00133" w:rsidR="00356EE2" w:rsidRDefault="00D97D63" w:rsidP="00B80A06">
      <w:pPr>
        <w:spacing w:after="0"/>
        <w:jc w:val="both"/>
        <w:rPr>
          <w:rFonts w:ascii="Times New Roman" w:hAnsi="Times New Roman" w:cs="Times New Roman"/>
          <w:sz w:val="24"/>
          <w:szCs w:val="24"/>
        </w:rPr>
      </w:pPr>
      <w:r>
        <w:rPr>
          <w:rFonts w:ascii="Times New Roman" w:hAnsi="Times New Roman" w:cs="Times New Roman"/>
          <w:sz w:val="24"/>
          <w:szCs w:val="24"/>
        </w:rPr>
        <w:t>Saygılarımızla.</w:t>
      </w:r>
    </w:p>
    <w:p w14:paraId="227C0A33" w14:textId="630EF915" w:rsidR="00D97D63" w:rsidRPr="00CD7598" w:rsidRDefault="00D97D63" w:rsidP="00B80A06">
      <w:pPr>
        <w:spacing w:after="0"/>
        <w:jc w:val="both"/>
        <w:rPr>
          <w:rFonts w:ascii="Times New Roman" w:hAnsi="Times New Roman" w:cs="Times New Roman"/>
          <w:sz w:val="24"/>
          <w:szCs w:val="24"/>
        </w:rPr>
      </w:pPr>
      <w:r>
        <w:rPr>
          <w:rFonts w:ascii="Times New Roman" w:hAnsi="Times New Roman" w:cs="Times New Roman"/>
          <w:sz w:val="24"/>
          <w:szCs w:val="24"/>
        </w:rPr>
        <w:t xml:space="preserve">Hürriyet Tütün </w:t>
      </w:r>
      <w:proofErr w:type="spellStart"/>
      <w:r>
        <w:rPr>
          <w:rFonts w:ascii="Times New Roman" w:hAnsi="Times New Roman" w:cs="Times New Roman"/>
          <w:sz w:val="24"/>
          <w:szCs w:val="24"/>
        </w:rPr>
        <w:t>Mamülleri</w:t>
      </w:r>
      <w:proofErr w:type="spellEnd"/>
      <w:r>
        <w:rPr>
          <w:rFonts w:ascii="Times New Roman" w:hAnsi="Times New Roman" w:cs="Times New Roman"/>
          <w:sz w:val="24"/>
          <w:szCs w:val="24"/>
        </w:rPr>
        <w:t xml:space="preserve"> A.Ş.</w:t>
      </w:r>
    </w:p>
    <w:p w14:paraId="408FD511" w14:textId="77777777" w:rsidR="00BE22B7" w:rsidRPr="00CD7598" w:rsidRDefault="00BE22B7" w:rsidP="00B80A06">
      <w:pPr>
        <w:spacing w:after="0"/>
        <w:jc w:val="both"/>
        <w:rPr>
          <w:rFonts w:ascii="Times New Roman" w:hAnsi="Times New Roman" w:cs="Times New Roman"/>
          <w:sz w:val="24"/>
          <w:szCs w:val="24"/>
        </w:rPr>
      </w:pPr>
    </w:p>
    <w:sectPr w:rsidR="00BE22B7" w:rsidRPr="00CD7598" w:rsidSect="00543E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55E2E"/>
    <w:multiLevelType w:val="hybridMultilevel"/>
    <w:tmpl w:val="7C46F59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78057A0"/>
    <w:multiLevelType w:val="hybridMultilevel"/>
    <w:tmpl w:val="A09C1B74"/>
    <w:lvl w:ilvl="0" w:tplc="1ED671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6154CDA"/>
    <w:multiLevelType w:val="hybridMultilevel"/>
    <w:tmpl w:val="72D8358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CEF3B03"/>
    <w:multiLevelType w:val="hybridMultilevel"/>
    <w:tmpl w:val="36F23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8440F59"/>
    <w:multiLevelType w:val="multilevel"/>
    <w:tmpl w:val="E97E27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B7"/>
    <w:rsid w:val="00001249"/>
    <w:rsid w:val="000106DB"/>
    <w:rsid w:val="00012147"/>
    <w:rsid w:val="00017A9C"/>
    <w:rsid w:val="000A1A64"/>
    <w:rsid w:val="000B4460"/>
    <w:rsid w:val="000E31C8"/>
    <w:rsid w:val="001431E3"/>
    <w:rsid w:val="0014584A"/>
    <w:rsid w:val="00162F29"/>
    <w:rsid w:val="001927B9"/>
    <w:rsid w:val="00197115"/>
    <w:rsid w:val="001A13C3"/>
    <w:rsid w:val="001A5701"/>
    <w:rsid w:val="001D5653"/>
    <w:rsid w:val="00215ECA"/>
    <w:rsid w:val="00227093"/>
    <w:rsid w:val="002E5489"/>
    <w:rsid w:val="002F2156"/>
    <w:rsid w:val="002F2392"/>
    <w:rsid w:val="003068BD"/>
    <w:rsid w:val="00307667"/>
    <w:rsid w:val="00310622"/>
    <w:rsid w:val="00310FDE"/>
    <w:rsid w:val="0033075A"/>
    <w:rsid w:val="003345B2"/>
    <w:rsid w:val="00356EE2"/>
    <w:rsid w:val="003617FC"/>
    <w:rsid w:val="003A770B"/>
    <w:rsid w:val="003B346B"/>
    <w:rsid w:val="003C10B3"/>
    <w:rsid w:val="003F1068"/>
    <w:rsid w:val="00414B39"/>
    <w:rsid w:val="004555F6"/>
    <w:rsid w:val="004A6B45"/>
    <w:rsid w:val="004D016C"/>
    <w:rsid w:val="00540A1E"/>
    <w:rsid w:val="00543E88"/>
    <w:rsid w:val="0054475E"/>
    <w:rsid w:val="00553153"/>
    <w:rsid w:val="0056288E"/>
    <w:rsid w:val="0057100C"/>
    <w:rsid w:val="005B606C"/>
    <w:rsid w:val="005B7CDF"/>
    <w:rsid w:val="005C5197"/>
    <w:rsid w:val="005C68D3"/>
    <w:rsid w:val="005E783F"/>
    <w:rsid w:val="00661810"/>
    <w:rsid w:val="00682C5D"/>
    <w:rsid w:val="006C1465"/>
    <w:rsid w:val="006C3341"/>
    <w:rsid w:val="00704FFE"/>
    <w:rsid w:val="00726608"/>
    <w:rsid w:val="00743DD0"/>
    <w:rsid w:val="00750843"/>
    <w:rsid w:val="007A2F18"/>
    <w:rsid w:val="007A3158"/>
    <w:rsid w:val="007B016A"/>
    <w:rsid w:val="007C6282"/>
    <w:rsid w:val="007E491D"/>
    <w:rsid w:val="008051CD"/>
    <w:rsid w:val="008054D8"/>
    <w:rsid w:val="00806EA7"/>
    <w:rsid w:val="00811DB3"/>
    <w:rsid w:val="0086378A"/>
    <w:rsid w:val="008D1E9D"/>
    <w:rsid w:val="008D24C1"/>
    <w:rsid w:val="00923222"/>
    <w:rsid w:val="00926B3A"/>
    <w:rsid w:val="00953789"/>
    <w:rsid w:val="00970DED"/>
    <w:rsid w:val="00986156"/>
    <w:rsid w:val="00987845"/>
    <w:rsid w:val="00992275"/>
    <w:rsid w:val="009B64CB"/>
    <w:rsid w:val="009D1820"/>
    <w:rsid w:val="00A27250"/>
    <w:rsid w:val="00A605B2"/>
    <w:rsid w:val="00A66A10"/>
    <w:rsid w:val="00AB4EED"/>
    <w:rsid w:val="00AB58F9"/>
    <w:rsid w:val="00AD5E6B"/>
    <w:rsid w:val="00AE5875"/>
    <w:rsid w:val="00AE7824"/>
    <w:rsid w:val="00B252DD"/>
    <w:rsid w:val="00B505EB"/>
    <w:rsid w:val="00B50F34"/>
    <w:rsid w:val="00B80A06"/>
    <w:rsid w:val="00B97F11"/>
    <w:rsid w:val="00BE22B7"/>
    <w:rsid w:val="00C23842"/>
    <w:rsid w:val="00C27A7E"/>
    <w:rsid w:val="00C63DBD"/>
    <w:rsid w:val="00C75886"/>
    <w:rsid w:val="00CA021D"/>
    <w:rsid w:val="00CD7598"/>
    <w:rsid w:val="00CE3068"/>
    <w:rsid w:val="00CF4ED5"/>
    <w:rsid w:val="00D00A90"/>
    <w:rsid w:val="00D536AA"/>
    <w:rsid w:val="00D81716"/>
    <w:rsid w:val="00D97D63"/>
    <w:rsid w:val="00DC1781"/>
    <w:rsid w:val="00DC44A8"/>
    <w:rsid w:val="00E063B9"/>
    <w:rsid w:val="00E15F88"/>
    <w:rsid w:val="00E5363C"/>
    <w:rsid w:val="00E53EDC"/>
    <w:rsid w:val="00EC7E96"/>
    <w:rsid w:val="00EF74E1"/>
    <w:rsid w:val="00F05CD6"/>
    <w:rsid w:val="00F1008A"/>
    <w:rsid w:val="00F2711D"/>
    <w:rsid w:val="00F53F50"/>
    <w:rsid w:val="00F5470B"/>
    <w:rsid w:val="00F6068F"/>
    <w:rsid w:val="00F63CDE"/>
    <w:rsid w:val="00F778FB"/>
    <w:rsid w:val="00FA1951"/>
    <w:rsid w:val="00FC77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602AE"/>
  <w15:chartTrackingRefBased/>
  <w15:docId w15:val="{B2119B45-2AEC-4CC5-A01F-A79118A5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tr-TR"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2B7"/>
  </w:style>
  <w:style w:type="paragraph" w:styleId="Balk1">
    <w:name w:val="heading 1"/>
    <w:basedOn w:val="Normal"/>
    <w:next w:val="Normal"/>
    <w:link w:val="Balk1Char"/>
    <w:uiPriority w:val="9"/>
    <w:qFormat/>
    <w:rsid w:val="00BE22B7"/>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Balk2">
    <w:name w:val="heading 2"/>
    <w:basedOn w:val="Normal"/>
    <w:next w:val="Normal"/>
    <w:link w:val="Balk2Char"/>
    <w:uiPriority w:val="9"/>
    <w:semiHidden/>
    <w:unhideWhenUsed/>
    <w:qFormat/>
    <w:rsid w:val="00BE22B7"/>
    <w:pPr>
      <w:keepNext/>
      <w:keepLines/>
      <w:spacing w:before="120" w:after="0" w:line="240" w:lineRule="auto"/>
      <w:outlineLvl w:val="1"/>
    </w:pPr>
    <w:rPr>
      <w:rFonts w:asciiTheme="majorHAnsi" w:eastAsiaTheme="majorEastAsia" w:hAnsiTheme="majorHAnsi" w:cstheme="majorBidi"/>
      <w:sz w:val="36"/>
      <w:szCs w:val="36"/>
    </w:rPr>
  </w:style>
  <w:style w:type="paragraph" w:styleId="Balk3">
    <w:name w:val="heading 3"/>
    <w:basedOn w:val="Normal"/>
    <w:next w:val="Normal"/>
    <w:link w:val="Balk3Char"/>
    <w:uiPriority w:val="9"/>
    <w:semiHidden/>
    <w:unhideWhenUsed/>
    <w:qFormat/>
    <w:rsid w:val="00BE22B7"/>
    <w:pPr>
      <w:keepNext/>
      <w:keepLines/>
      <w:spacing w:before="80" w:after="0" w:line="240" w:lineRule="auto"/>
      <w:outlineLvl w:val="2"/>
    </w:pPr>
    <w:rPr>
      <w:rFonts w:asciiTheme="majorHAnsi" w:eastAsiaTheme="majorEastAsia" w:hAnsiTheme="majorHAnsi" w:cstheme="majorBidi"/>
      <w:caps/>
      <w:sz w:val="28"/>
      <w:szCs w:val="28"/>
    </w:rPr>
  </w:style>
  <w:style w:type="paragraph" w:styleId="Balk4">
    <w:name w:val="heading 4"/>
    <w:basedOn w:val="Normal"/>
    <w:next w:val="Normal"/>
    <w:link w:val="Balk4Char"/>
    <w:uiPriority w:val="9"/>
    <w:semiHidden/>
    <w:unhideWhenUsed/>
    <w:qFormat/>
    <w:rsid w:val="00BE22B7"/>
    <w:pPr>
      <w:keepNext/>
      <w:keepLines/>
      <w:spacing w:before="80" w:after="0" w:line="240" w:lineRule="auto"/>
      <w:outlineLvl w:val="3"/>
    </w:pPr>
    <w:rPr>
      <w:rFonts w:asciiTheme="majorHAnsi" w:eastAsiaTheme="majorEastAsia" w:hAnsiTheme="majorHAnsi" w:cstheme="majorBidi"/>
      <w:i/>
      <w:iCs/>
      <w:sz w:val="28"/>
      <w:szCs w:val="28"/>
    </w:rPr>
  </w:style>
  <w:style w:type="paragraph" w:styleId="Balk5">
    <w:name w:val="heading 5"/>
    <w:basedOn w:val="Normal"/>
    <w:next w:val="Normal"/>
    <w:link w:val="Balk5Char"/>
    <w:uiPriority w:val="9"/>
    <w:semiHidden/>
    <w:unhideWhenUsed/>
    <w:qFormat/>
    <w:rsid w:val="00BE22B7"/>
    <w:pPr>
      <w:keepNext/>
      <w:keepLines/>
      <w:spacing w:before="80" w:after="0" w:line="240" w:lineRule="auto"/>
      <w:outlineLvl w:val="4"/>
    </w:pPr>
    <w:rPr>
      <w:rFonts w:asciiTheme="majorHAnsi" w:eastAsiaTheme="majorEastAsia" w:hAnsiTheme="majorHAnsi" w:cstheme="majorBidi"/>
      <w:sz w:val="24"/>
      <w:szCs w:val="24"/>
    </w:rPr>
  </w:style>
  <w:style w:type="paragraph" w:styleId="Balk6">
    <w:name w:val="heading 6"/>
    <w:basedOn w:val="Normal"/>
    <w:next w:val="Normal"/>
    <w:link w:val="Balk6Char"/>
    <w:uiPriority w:val="9"/>
    <w:semiHidden/>
    <w:unhideWhenUsed/>
    <w:qFormat/>
    <w:rsid w:val="00BE22B7"/>
    <w:pPr>
      <w:keepNext/>
      <w:keepLines/>
      <w:spacing w:before="80" w:after="0" w:line="240" w:lineRule="auto"/>
      <w:outlineLvl w:val="5"/>
    </w:pPr>
    <w:rPr>
      <w:rFonts w:asciiTheme="majorHAnsi" w:eastAsiaTheme="majorEastAsia" w:hAnsiTheme="majorHAnsi" w:cstheme="majorBidi"/>
      <w:i/>
      <w:iCs/>
      <w:sz w:val="24"/>
      <w:szCs w:val="24"/>
    </w:rPr>
  </w:style>
  <w:style w:type="paragraph" w:styleId="Balk7">
    <w:name w:val="heading 7"/>
    <w:basedOn w:val="Normal"/>
    <w:next w:val="Normal"/>
    <w:link w:val="Balk7Char"/>
    <w:uiPriority w:val="9"/>
    <w:semiHidden/>
    <w:unhideWhenUsed/>
    <w:qFormat/>
    <w:rsid w:val="00BE22B7"/>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Balk8">
    <w:name w:val="heading 8"/>
    <w:basedOn w:val="Normal"/>
    <w:next w:val="Normal"/>
    <w:link w:val="Balk8Char"/>
    <w:uiPriority w:val="9"/>
    <w:semiHidden/>
    <w:unhideWhenUsed/>
    <w:qFormat/>
    <w:rsid w:val="00BE22B7"/>
    <w:pPr>
      <w:keepNext/>
      <w:keepLines/>
      <w:spacing w:before="80" w:after="0" w:line="240" w:lineRule="auto"/>
      <w:outlineLvl w:val="7"/>
    </w:pPr>
    <w:rPr>
      <w:rFonts w:asciiTheme="majorHAnsi" w:eastAsiaTheme="majorEastAsia" w:hAnsiTheme="majorHAnsi" w:cstheme="majorBidi"/>
      <w:caps/>
    </w:rPr>
  </w:style>
  <w:style w:type="paragraph" w:styleId="Balk9">
    <w:name w:val="heading 9"/>
    <w:basedOn w:val="Normal"/>
    <w:next w:val="Normal"/>
    <w:link w:val="Balk9Char"/>
    <w:uiPriority w:val="9"/>
    <w:semiHidden/>
    <w:unhideWhenUsed/>
    <w:qFormat/>
    <w:rsid w:val="00BE22B7"/>
    <w:pPr>
      <w:keepNext/>
      <w:keepLines/>
      <w:spacing w:before="80" w:after="0" w:line="240" w:lineRule="auto"/>
      <w:outlineLvl w:val="8"/>
    </w:pPr>
    <w:rPr>
      <w:rFonts w:asciiTheme="majorHAnsi" w:eastAsiaTheme="majorEastAsia" w:hAnsiTheme="majorHAnsi" w:cstheme="majorBidi"/>
      <w:i/>
      <w:iCs/>
      <w:cap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E22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BE22B7"/>
    <w:rPr>
      <w:color w:val="0000FF"/>
      <w:u w:val="single"/>
    </w:rPr>
  </w:style>
  <w:style w:type="character" w:customStyle="1" w:styleId="Balk1Char">
    <w:name w:val="Başlık 1 Char"/>
    <w:basedOn w:val="VarsaylanParagrafYazTipi"/>
    <w:link w:val="Balk1"/>
    <w:uiPriority w:val="9"/>
    <w:rsid w:val="00BE22B7"/>
    <w:rPr>
      <w:rFonts w:asciiTheme="majorHAnsi" w:eastAsiaTheme="majorEastAsia" w:hAnsiTheme="majorHAnsi" w:cstheme="majorBidi"/>
      <w:caps/>
      <w:spacing w:val="10"/>
      <w:sz w:val="36"/>
      <w:szCs w:val="36"/>
    </w:rPr>
  </w:style>
  <w:style w:type="character" w:customStyle="1" w:styleId="Balk2Char">
    <w:name w:val="Başlık 2 Char"/>
    <w:basedOn w:val="VarsaylanParagrafYazTipi"/>
    <w:link w:val="Balk2"/>
    <w:uiPriority w:val="9"/>
    <w:semiHidden/>
    <w:rsid w:val="00BE22B7"/>
    <w:rPr>
      <w:rFonts w:asciiTheme="majorHAnsi" w:eastAsiaTheme="majorEastAsia" w:hAnsiTheme="majorHAnsi" w:cstheme="majorBidi"/>
      <w:sz w:val="36"/>
      <w:szCs w:val="36"/>
    </w:rPr>
  </w:style>
  <w:style w:type="character" w:customStyle="1" w:styleId="Balk3Char">
    <w:name w:val="Başlık 3 Char"/>
    <w:basedOn w:val="VarsaylanParagrafYazTipi"/>
    <w:link w:val="Balk3"/>
    <w:uiPriority w:val="9"/>
    <w:semiHidden/>
    <w:rsid w:val="00BE22B7"/>
    <w:rPr>
      <w:rFonts w:asciiTheme="majorHAnsi" w:eastAsiaTheme="majorEastAsia" w:hAnsiTheme="majorHAnsi" w:cstheme="majorBidi"/>
      <w:caps/>
      <w:sz w:val="28"/>
      <w:szCs w:val="28"/>
    </w:rPr>
  </w:style>
  <w:style w:type="character" w:customStyle="1" w:styleId="Balk4Char">
    <w:name w:val="Başlık 4 Char"/>
    <w:basedOn w:val="VarsaylanParagrafYazTipi"/>
    <w:link w:val="Balk4"/>
    <w:uiPriority w:val="9"/>
    <w:semiHidden/>
    <w:rsid w:val="00BE22B7"/>
    <w:rPr>
      <w:rFonts w:asciiTheme="majorHAnsi" w:eastAsiaTheme="majorEastAsia" w:hAnsiTheme="majorHAnsi" w:cstheme="majorBidi"/>
      <w:i/>
      <w:iCs/>
      <w:sz w:val="28"/>
      <w:szCs w:val="28"/>
    </w:rPr>
  </w:style>
  <w:style w:type="character" w:customStyle="1" w:styleId="Balk5Char">
    <w:name w:val="Başlık 5 Char"/>
    <w:basedOn w:val="VarsaylanParagrafYazTipi"/>
    <w:link w:val="Balk5"/>
    <w:uiPriority w:val="9"/>
    <w:semiHidden/>
    <w:rsid w:val="00BE22B7"/>
    <w:rPr>
      <w:rFonts w:asciiTheme="majorHAnsi" w:eastAsiaTheme="majorEastAsia" w:hAnsiTheme="majorHAnsi" w:cstheme="majorBidi"/>
      <w:sz w:val="24"/>
      <w:szCs w:val="24"/>
    </w:rPr>
  </w:style>
  <w:style w:type="character" w:customStyle="1" w:styleId="Balk6Char">
    <w:name w:val="Başlık 6 Char"/>
    <w:basedOn w:val="VarsaylanParagrafYazTipi"/>
    <w:link w:val="Balk6"/>
    <w:uiPriority w:val="9"/>
    <w:semiHidden/>
    <w:rsid w:val="00BE22B7"/>
    <w:rPr>
      <w:rFonts w:asciiTheme="majorHAnsi" w:eastAsiaTheme="majorEastAsia" w:hAnsiTheme="majorHAnsi" w:cstheme="majorBidi"/>
      <w:i/>
      <w:iCs/>
      <w:sz w:val="24"/>
      <w:szCs w:val="24"/>
    </w:rPr>
  </w:style>
  <w:style w:type="character" w:customStyle="1" w:styleId="Balk7Char">
    <w:name w:val="Başlık 7 Char"/>
    <w:basedOn w:val="VarsaylanParagrafYazTipi"/>
    <w:link w:val="Balk7"/>
    <w:uiPriority w:val="9"/>
    <w:semiHidden/>
    <w:rsid w:val="00BE22B7"/>
    <w:rPr>
      <w:rFonts w:asciiTheme="majorHAnsi" w:eastAsiaTheme="majorEastAsia" w:hAnsiTheme="majorHAnsi" w:cstheme="majorBidi"/>
      <w:color w:val="595959" w:themeColor="text1" w:themeTint="A6"/>
      <w:sz w:val="24"/>
      <w:szCs w:val="24"/>
    </w:rPr>
  </w:style>
  <w:style w:type="character" w:customStyle="1" w:styleId="Balk8Char">
    <w:name w:val="Başlık 8 Char"/>
    <w:basedOn w:val="VarsaylanParagrafYazTipi"/>
    <w:link w:val="Balk8"/>
    <w:uiPriority w:val="9"/>
    <w:semiHidden/>
    <w:rsid w:val="00BE22B7"/>
    <w:rPr>
      <w:rFonts w:asciiTheme="majorHAnsi" w:eastAsiaTheme="majorEastAsia" w:hAnsiTheme="majorHAnsi" w:cstheme="majorBidi"/>
      <w:caps/>
    </w:rPr>
  </w:style>
  <w:style w:type="character" w:customStyle="1" w:styleId="Balk9Char">
    <w:name w:val="Başlık 9 Char"/>
    <w:basedOn w:val="VarsaylanParagrafYazTipi"/>
    <w:link w:val="Balk9"/>
    <w:uiPriority w:val="9"/>
    <w:semiHidden/>
    <w:rsid w:val="00BE22B7"/>
    <w:rPr>
      <w:rFonts w:asciiTheme="majorHAnsi" w:eastAsiaTheme="majorEastAsia" w:hAnsiTheme="majorHAnsi" w:cstheme="majorBidi"/>
      <w:i/>
      <w:iCs/>
      <w:caps/>
    </w:rPr>
  </w:style>
  <w:style w:type="paragraph" w:styleId="ResimYazs">
    <w:name w:val="caption"/>
    <w:basedOn w:val="Normal"/>
    <w:next w:val="Normal"/>
    <w:uiPriority w:val="35"/>
    <w:semiHidden/>
    <w:unhideWhenUsed/>
    <w:qFormat/>
    <w:rsid w:val="00BE22B7"/>
    <w:pPr>
      <w:spacing w:line="240" w:lineRule="auto"/>
    </w:pPr>
    <w:rPr>
      <w:b/>
      <w:bCs/>
      <w:color w:val="ED7D31" w:themeColor="accent2"/>
      <w:spacing w:val="10"/>
      <w:sz w:val="16"/>
      <w:szCs w:val="16"/>
    </w:rPr>
  </w:style>
  <w:style w:type="paragraph" w:styleId="KonuBal">
    <w:name w:val="Title"/>
    <w:basedOn w:val="Normal"/>
    <w:next w:val="Normal"/>
    <w:link w:val="KonuBalChar"/>
    <w:uiPriority w:val="10"/>
    <w:qFormat/>
    <w:rsid w:val="00BE22B7"/>
    <w:pPr>
      <w:spacing w:after="0" w:line="240" w:lineRule="auto"/>
      <w:contextualSpacing/>
    </w:pPr>
    <w:rPr>
      <w:rFonts w:asciiTheme="majorHAnsi" w:eastAsiaTheme="majorEastAsia" w:hAnsiTheme="majorHAnsi" w:cstheme="majorBidi"/>
      <w:caps/>
      <w:spacing w:val="40"/>
      <w:sz w:val="76"/>
      <w:szCs w:val="76"/>
    </w:rPr>
  </w:style>
  <w:style w:type="character" w:customStyle="1" w:styleId="KonuBalChar">
    <w:name w:val="Konu Başlığı Char"/>
    <w:basedOn w:val="VarsaylanParagrafYazTipi"/>
    <w:link w:val="KonuBal"/>
    <w:uiPriority w:val="10"/>
    <w:rsid w:val="00BE22B7"/>
    <w:rPr>
      <w:rFonts w:asciiTheme="majorHAnsi" w:eastAsiaTheme="majorEastAsia" w:hAnsiTheme="majorHAnsi" w:cstheme="majorBidi"/>
      <w:caps/>
      <w:spacing w:val="40"/>
      <w:sz w:val="76"/>
      <w:szCs w:val="76"/>
    </w:rPr>
  </w:style>
  <w:style w:type="paragraph" w:styleId="Altyaz">
    <w:name w:val="Subtitle"/>
    <w:basedOn w:val="Normal"/>
    <w:next w:val="Normal"/>
    <w:link w:val="AltyazChar"/>
    <w:uiPriority w:val="11"/>
    <w:qFormat/>
    <w:rsid w:val="00BE22B7"/>
    <w:pPr>
      <w:numPr>
        <w:ilvl w:val="1"/>
      </w:numPr>
      <w:spacing w:after="240"/>
    </w:pPr>
    <w:rPr>
      <w:color w:val="000000" w:themeColor="text1"/>
      <w:sz w:val="24"/>
      <w:szCs w:val="24"/>
    </w:rPr>
  </w:style>
  <w:style w:type="character" w:customStyle="1" w:styleId="AltyazChar">
    <w:name w:val="Altyazı Char"/>
    <w:basedOn w:val="VarsaylanParagrafYazTipi"/>
    <w:link w:val="Altyaz"/>
    <w:uiPriority w:val="11"/>
    <w:rsid w:val="00BE22B7"/>
    <w:rPr>
      <w:color w:val="000000" w:themeColor="text1"/>
      <w:sz w:val="24"/>
      <w:szCs w:val="24"/>
    </w:rPr>
  </w:style>
  <w:style w:type="character" w:styleId="Gl">
    <w:name w:val="Strong"/>
    <w:basedOn w:val="VarsaylanParagrafYazTipi"/>
    <w:uiPriority w:val="22"/>
    <w:qFormat/>
    <w:rsid w:val="00BE22B7"/>
    <w:rPr>
      <w:rFonts w:asciiTheme="minorHAnsi" w:eastAsiaTheme="minorEastAsia" w:hAnsiTheme="minorHAnsi" w:cstheme="minorBidi"/>
      <w:b/>
      <w:bCs/>
      <w:spacing w:val="0"/>
      <w:w w:val="100"/>
      <w:position w:val="0"/>
      <w:sz w:val="20"/>
      <w:szCs w:val="20"/>
    </w:rPr>
  </w:style>
  <w:style w:type="character" w:styleId="Vurgu">
    <w:name w:val="Emphasis"/>
    <w:basedOn w:val="VarsaylanParagrafYazTipi"/>
    <w:uiPriority w:val="20"/>
    <w:qFormat/>
    <w:rsid w:val="00BE22B7"/>
    <w:rPr>
      <w:rFonts w:asciiTheme="minorHAnsi" w:eastAsiaTheme="minorEastAsia" w:hAnsiTheme="minorHAnsi" w:cstheme="minorBidi"/>
      <w:i/>
      <w:iCs/>
      <w:color w:val="C45911" w:themeColor="accent2" w:themeShade="BF"/>
      <w:sz w:val="20"/>
      <w:szCs w:val="20"/>
    </w:rPr>
  </w:style>
  <w:style w:type="paragraph" w:styleId="AralkYok">
    <w:name w:val="No Spacing"/>
    <w:uiPriority w:val="1"/>
    <w:qFormat/>
    <w:rsid w:val="00BE22B7"/>
    <w:pPr>
      <w:spacing w:after="0" w:line="240" w:lineRule="auto"/>
    </w:pPr>
  </w:style>
  <w:style w:type="paragraph" w:styleId="Alnt">
    <w:name w:val="Quote"/>
    <w:basedOn w:val="Normal"/>
    <w:next w:val="Normal"/>
    <w:link w:val="AlntChar"/>
    <w:uiPriority w:val="29"/>
    <w:qFormat/>
    <w:rsid w:val="00BE22B7"/>
    <w:pPr>
      <w:spacing w:before="160"/>
      <w:ind w:left="720"/>
    </w:pPr>
    <w:rPr>
      <w:rFonts w:asciiTheme="majorHAnsi" w:eastAsiaTheme="majorEastAsia" w:hAnsiTheme="majorHAnsi" w:cstheme="majorBidi"/>
      <w:sz w:val="24"/>
      <w:szCs w:val="24"/>
    </w:rPr>
  </w:style>
  <w:style w:type="character" w:customStyle="1" w:styleId="AlntChar">
    <w:name w:val="Alıntı Char"/>
    <w:basedOn w:val="VarsaylanParagrafYazTipi"/>
    <w:link w:val="Alnt"/>
    <w:uiPriority w:val="29"/>
    <w:rsid w:val="00BE22B7"/>
    <w:rPr>
      <w:rFonts w:asciiTheme="majorHAnsi" w:eastAsiaTheme="majorEastAsia" w:hAnsiTheme="majorHAnsi" w:cstheme="majorBidi"/>
      <w:sz w:val="24"/>
      <w:szCs w:val="24"/>
    </w:rPr>
  </w:style>
  <w:style w:type="paragraph" w:styleId="GlAlnt">
    <w:name w:val="Intense Quote"/>
    <w:basedOn w:val="Normal"/>
    <w:next w:val="Normal"/>
    <w:link w:val="GlAlntChar"/>
    <w:uiPriority w:val="30"/>
    <w:qFormat/>
    <w:rsid w:val="00BE22B7"/>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GlAlntChar">
    <w:name w:val="Güçlü Alıntı Char"/>
    <w:basedOn w:val="VarsaylanParagrafYazTipi"/>
    <w:link w:val="GlAlnt"/>
    <w:uiPriority w:val="30"/>
    <w:rsid w:val="00BE22B7"/>
    <w:rPr>
      <w:rFonts w:asciiTheme="majorHAnsi" w:eastAsiaTheme="majorEastAsia" w:hAnsiTheme="majorHAnsi" w:cstheme="majorBidi"/>
      <w:caps/>
      <w:color w:val="C45911" w:themeColor="accent2" w:themeShade="BF"/>
      <w:spacing w:val="10"/>
      <w:sz w:val="28"/>
      <w:szCs w:val="28"/>
    </w:rPr>
  </w:style>
  <w:style w:type="character" w:styleId="HafifVurgulama">
    <w:name w:val="Subtle Emphasis"/>
    <w:basedOn w:val="VarsaylanParagrafYazTipi"/>
    <w:uiPriority w:val="19"/>
    <w:qFormat/>
    <w:rsid w:val="00BE22B7"/>
    <w:rPr>
      <w:i/>
      <w:iCs/>
      <w:color w:val="auto"/>
    </w:rPr>
  </w:style>
  <w:style w:type="character" w:styleId="GlVurgulama">
    <w:name w:val="Intense Emphasis"/>
    <w:basedOn w:val="VarsaylanParagrafYazTipi"/>
    <w:uiPriority w:val="21"/>
    <w:qFormat/>
    <w:rsid w:val="00BE22B7"/>
    <w:rPr>
      <w:rFonts w:asciiTheme="minorHAnsi" w:eastAsiaTheme="minorEastAsia" w:hAnsiTheme="minorHAnsi" w:cstheme="minorBidi"/>
      <w:b/>
      <w:bCs/>
      <w:i/>
      <w:iCs/>
      <w:color w:val="C45911" w:themeColor="accent2" w:themeShade="BF"/>
      <w:spacing w:val="0"/>
      <w:w w:val="100"/>
      <w:position w:val="0"/>
      <w:sz w:val="20"/>
      <w:szCs w:val="20"/>
    </w:rPr>
  </w:style>
  <w:style w:type="character" w:styleId="HafifBavuru">
    <w:name w:val="Subtle Reference"/>
    <w:basedOn w:val="VarsaylanParagrafYazTipi"/>
    <w:uiPriority w:val="31"/>
    <w:qFormat/>
    <w:rsid w:val="00BE22B7"/>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GlBavuru">
    <w:name w:val="Intense Reference"/>
    <w:basedOn w:val="VarsaylanParagrafYazTipi"/>
    <w:uiPriority w:val="32"/>
    <w:qFormat/>
    <w:rsid w:val="00BE22B7"/>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KitapBal">
    <w:name w:val="Book Title"/>
    <w:basedOn w:val="VarsaylanParagrafYazTipi"/>
    <w:uiPriority w:val="33"/>
    <w:qFormat/>
    <w:rsid w:val="00BE22B7"/>
    <w:rPr>
      <w:rFonts w:asciiTheme="minorHAnsi" w:eastAsiaTheme="minorEastAsia" w:hAnsiTheme="minorHAnsi" w:cstheme="minorBidi"/>
      <w:b/>
      <w:bCs/>
      <w:i/>
      <w:iCs/>
      <w:caps w:val="0"/>
      <w:smallCaps w:val="0"/>
      <w:color w:val="auto"/>
      <w:spacing w:val="10"/>
      <w:w w:val="100"/>
      <w:sz w:val="20"/>
      <w:szCs w:val="20"/>
    </w:rPr>
  </w:style>
  <w:style w:type="paragraph" w:styleId="TBal">
    <w:name w:val="TOC Heading"/>
    <w:basedOn w:val="Balk1"/>
    <w:next w:val="Normal"/>
    <w:uiPriority w:val="39"/>
    <w:semiHidden/>
    <w:unhideWhenUsed/>
    <w:qFormat/>
    <w:rsid w:val="00BE22B7"/>
    <w:pPr>
      <w:outlineLvl w:val="9"/>
    </w:pPr>
  </w:style>
  <w:style w:type="character" w:customStyle="1" w:styleId="kucuk-baslik">
    <w:name w:val="kucuk-baslik"/>
    <w:basedOn w:val="VarsaylanParagrafYazTipi"/>
    <w:rsid w:val="00BE22B7"/>
  </w:style>
  <w:style w:type="paragraph" w:styleId="ListeParagraf">
    <w:name w:val="List Paragraph"/>
    <w:basedOn w:val="Normal"/>
    <w:uiPriority w:val="34"/>
    <w:qFormat/>
    <w:rsid w:val="00BE22B7"/>
    <w:pPr>
      <w:ind w:left="720"/>
      <w:contextualSpacing/>
    </w:pPr>
  </w:style>
  <w:style w:type="character" w:customStyle="1" w:styleId="zmlenmeyenBahsetme1">
    <w:name w:val="Çözümlenmeyen Bahsetme1"/>
    <w:basedOn w:val="VarsaylanParagrafYazTipi"/>
    <w:uiPriority w:val="99"/>
    <w:semiHidden/>
    <w:unhideWhenUsed/>
    <w:rsid w:val="00414B39"/>
    <w:rPr>
      <w:color w:val="808080"/>
      <w:shd w:val="clear" w:color="auto" w:fill="E6E6E6"/>
    </w:rPr>
  </w:style>
  <w:style w:type="character" w:styleId="AklamaBavurusu">
    <w:name w:val="annotation reference"/>
    <w:basedOn w:val="VarsaylanParagrafYazTipi"/>
    <w:uiPriority w:val="99"/>
    <w:semiHidden/>
    <w:unhideWhenUsed/>
    <w:rsid w:val="00B252DD"/>
    <w:rPr>
      <w:sz w:val="16"/>
      <w:szCs w:val="16"/>
    </w:rPr>
  </w:style>
  <w:style w:type="paragraph" w:styleId="AklamaMetni">
    <w:name w:val="annotation text"/>
    <w:basedOn w:val="Normal"/>
    <w:link w:val="AklamaMetniChar"/>
    <w:uiPriority w:val="99"/>
    <w:semiHidden/>
    <w:unhideWhenUsed/>
    <w:rsid w:val="00B252D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252DD"/>
    <w:rPr>
      <w:sz w:val="20"/>
      <w:szCs w:val="20"/>
    </w:rPr>
  </w:style>
  <w:style w:type="paragraph" w:styleId="AklamaKonusu">
    <w:name w:val="annotation subject"/>
    <w:basedOn w:val="AklamaMetni"/>
    <w:next w:val="AklamaMetni"/>
    <w:link w:val="AklamaKonusuChar"/>
    <w:uiPriority w:val="99"/>
    <w:semiHidden/>
    <w:unhideWhenUsed/>
    <w:rsid w:val="00B252DD"/>
    <w:rPr>
      <w:b/>
      <w:bCs/>
    </w:rPr>
  </w:style>
  <w:style w:type="character" w:customStyle="1" w:styleId="AklamaKonusuChar">
    <w:name w:val="Açıklama Konusu Char"/>
    <w:basedOn w:val="AklamaMetniChar"/>
    <w:link w:val="AklamaKonusu"/>
    <w:uiPriority w:val="99"/>
    <w:semiHidden/>
    <w:rsid w:val="00B252DD"/>
    <w:rPr>
      <w:b/>
      <w:bCs/>
      <w:sz w:val="20"/>
      <w:szCs w:val="20"/>
    </w:rPr>
  </w:style>
  <w:style w:type="paragraph" w:styleId="BalonMetni">
    <w:name w:val="Balloon Text"/>
    <w:basedOn w:val="Normal"/>
    <w:link w:val="BalonMetniChar"/>
    <w:uiPriority w:val="99"/>
    <w:semiHidden/>
    <w:unhideWhenUsed/>
    <w:rsid w:val="00B252D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252DD"/>
    <w:rPr>
      <w:rFonts w:ascii="Segoe UI" w:hAnsi="Segoe UI" w:cs="Segoe UI"/>
      <w:sz w:val="18"/>
      <w:szCs w:val="18"/>
    </w:rPr>
  </w:style>
  <w:style w:type="paragraph" w:customStyle="1" w:styleId="yazi">
    <w:name w:val="yazi"/>
    <w:basedOn w:val="Normal"/>
    <w:rsid w:val="00CD759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91900">
      <w:bodyDiv w:val="1"/>
      <w:marLeft w:val="0"/>
      <w:marRight w:val="0"/>
      <w:marTop w:val="0"/>
      <w:marBottom w:val="0"/>
      <w:divBdr>
        <w:top w:val="none" w:sz="0" w:space="0" w:color="auto"/>
        <w:left w:val="none" w:sz="0" w:space="0" w:color="auto"/>
        <w:bottom w:val="none" w:sz="0" w:space="0" w:color="auto"/>
        <w:right w:val="none" w:sz="0" w:space="0" w:color="auto"/>
      </w:divBdr>
    </w:div>
    <w:div w:id="261112800">
      <w:bodyDiv w:val="1"/>
      <w:marLeft w:val="0"/>
      <w:marRight w:val="0"/>
      <w:marTop w:val="0"/>
      <w:marBottom w:val="0"/>
      <w:divBdr>
        <w:top w:val="none" w:sz="0" w:space="0" w:color="auto"/>
        <w:left w:val="none" w:sz="0" w:space="0" w:color="auto"/>
        <w:bottom w:val="none" w:sz="0" w:space="0" w:color="auto"/>
        <w:right w:val="none" w:sz="0" w:space="0" w:color="auto"/>
      </w:divBdr>
    </w:div>
    <w:div w:id="668022823">
      <w:bodyDiv w:val="1"/>
      <w:marLeft w:val="0"/>
      <w:marRight w:val="0"/>
      <w:marTop w:val="0"/>
      <w:marBottom w:val="0"/>
      <w:divBdr>
        <w:top w:val="none" w:sz="0" w:space="0" w:color="auto"/>
        <w:left w:val="none" w:sz="0" w:space="0" w:color="auto"/>
        <w:bottom w:val="none" w:sz="0" w:space="0" w:color="auto"/>
        <w:right w:val="none" w:sz="0" w:space="0" w:color="auto"/>
      </w:divBdr>
    </w:div>
    <w:div w:id="714046868">
      <w:bodyDiv w:val="1"/>
      <w:marLeft w:val="0"/>
      <w:marRight w:val="0"/>
      <w:marTop w:val="0"/>
      <w:marBottom w:val="0"/>
      <w:divBdr>
        <w:top w:val="none" w:sz="0" w:space="0" w:color="auto"/>
        <w:left w:val="none" w:sz="0" w:space="0" w:color="auto"/>
        <w:bottom w:val="none" w:sz="0" w:space="0" w:color="auto"/>
        <w:right w:val="none" w:sz="0" w:space="0" w:color="auto"/>
      </w:divBdr>
    </w:div>
    <w:div w:id="1502967029">
      <w:bodyDiv w:val="1"/>
      <w:marLeft w:val="0"/>
      <w:marRight w:val="0"/>
      <w:marTop w:val="0"/>
      <w:marBottom w:val="0"/>
      <w:divBdr>
        <w:top w:val="none" w:sz="0" w:space="0" w:color="auto"/>
        <w:left w:val="none" w:sz="0" w:space="0" w:color="auto"/>
        <w:bottom w:val="none" w:sz="0" w:space="0" w:color="auto"/>
        <w:right w:val="none" w:sz="0" w:space="0" w:color="auto"/>
      </w:divBdr>
    </w:div>
    <w:div w:id="1699968131">
      <w:bodyDiv w:val="1"/>
      <w:marLeft w:val="0"/>
      <w:marRight w:val="0"/>
      <w:marTop w:val="0"/>
      <w:marBottom w:val="0"/>
      <w:divBdr>
        <w:top w:val="none" w:sz="0" w:space="0" w:color="auto"/>
        <w:left w:val="none" w:sz="0" w:space="0" w:color="auto"/>
        <w:bottom w:val="none" w:sz="0" w:space="0" w:color="auto"/>
        <w:right w:val="none" w:sz="0" w:space="0" w:color="auto"/>
      </w:divBdr>
      <w:divsChild>
        <w:div w:id="1083376223">
          <w:marLeft w:val="0"/>
          <w:marRight w:val="0"/>
          <w:marTop w:val="2175"/>
          <w:marBottom w:val="0"/>
          <w:divBdr>
            <w:top w:val="none" w:sz="0" w:space="0" w:color="auto"/>
            <w:left w:val="none" w:sz="0" w:space="0" w:color="auto"/>
            <w:bottom w:val="none" w:sz="0" w:space="0" w:color="auto"/>
            <w:right w:val="none" w:sz="0" w:space="0" w:color="auto"/>
          </w:divBdr>
          <w:divsChild>
            <w:div w:id="1843469345">
              <w:marLeft w:val="0"/>
              <w:marRight w:val="0"/>
              <w:marTop w:val="0"/>
              <w:marBottom w:val="0"/>
              <w:divBdr>
                <w:top w:val="none" w:sz="0" w:space="0" w:color="auto"/>
                <w:left w:val="none" w:sz="0" w:space="0" w:color="auto"/>
                <w:bottom w:val="none" w:sz="0" w:space="0" w:color="auto"/>
                <w:right w:val="none" w:sz="0" w:space="0" w:color="auto"/>
              </w:divBdr>
              <w:divsChild>
                <w:div w:id="324016159">
                  <w:marLeft w:val="0"/>
                  <w:marRight w:val="0"/>
                  <w:marTop w:val="0"/>
                  <w:marBottom w:val="0"/>
                  <w:divBdr>
                    <w:top w:val="none" w:sz="0" w:space="0" w:color="auto"/>
                    <w:left w:val="none" w:sz="0" w:space="0" w:color="auto"/>
                    <w:bottom w:val="none" w:sz="0" w:space="0" w:color="auto"/>
                    <w:right w:val="none" w:sz="0" w:space="0" w:color="auto"/>
                  </w:divBdr>
                  <w:divsChild>
                    <w:div w:id="1713269831">
                      <w:marLeft w:val="-225"/>
                      <w:marRight w:val="-225"/>
                      <w:marTop w:val="0"/>
                      <w:marBottom w:val="0"/>
                      <w:divBdr>
                        <w:top w:val="none" w:sz="0" w:space="0" w:color="auto"/>
                        <w:left w:val="none" w:sz="0" w:space="0" w:color="auto"/>
                        <w:bottom w:val="none" w:sz="0" w:space="0" w:color="auto"/>
                        <w:right w:val="none" w:sz="0" w:space="0" w:color="auto"/>
                      </w:divBdr>
                      <w:divsChild>
                        <w:div w:id="1084183047">
                          <w:marLeft w:val="0"/>
                          <w:marRight w:val="0"/>
                          <w:marTop w:val="0"/>
                          <w:marBottom w:val="0"/>
                          <w:divBdr>
                            <w:top w:val="none" w:sz="0" w:space="0" w:color="auto"/>
                            <w:left w:val="none" w:sz="0" w:space="0" w:color="auto"/>
                            <w:bottom w:val="none" w:sz="0" w:space="0" w:color="auto"/>
                            <w:right w:val="none" w:sz="0" w:space="0" w:color="auto"/>
                          </w:divBdr>
                          <w:divsChild>
                            <w:div w:id="1668316801">
                              <w:marLeft w:val="0"/>
                              <w:marRight w:val="0"/>
                              <w:marTop w:val="0"/>
                              <w:marBottom w:val="0"/>
                              <w:divBdr>
                                <w:top w:val="none" w:sz="0" w:space="0" w:color="auto"/>
                                <w:left w:val="none" w:sz="0" w:space="0" w:color="auto"/>
                                <w:bottom w:val="none" w:sz="0" w:space="0" w:color="auto"/>
                                <w:right w:val="none" w:sz="0" w:space="0" w:color="auto"/>
                              </w:divBdr>
                              <w:divsChild>
                                <w:div w:id="1596596302">
                                  <w:marLeft w:val="0"/>
                                  <w:marRight w:val="0"/>
                                  <w:marTop w:val="0"/>
                                  <w:marBottom w:val="0"/>
                                  <w:divBdr>
                                    <w:top w:val="none" w:sz="0" w:space="0" w:color="auto"/>
                                    <w:left w:val="none" w:sz="0" w:space="0" w:color="auto"/>
                                    <w:bottom w:val="none" w:sz="0" w:space="0" w:color="auto"/>
                                    <w:right w:val="none" w:sz="0" w:space="0" w:color="auto"/>
                                  </w:divBdr>
                                  <w:divsChild>
                                    <w:div w:id="4326312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41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1141</Words>
  <Characters>6506</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UTKUSEVEN</dc:creator>
  <cp:keywords/>
  <dc:description/>
  <cp:lastModifiedBy>Kilitci Hukuk</cp:lastModifiedBy>
  <cp:revision>4</cp:revision>
  <dcterms:created xsi:type="dcterms:W3CDTF">2021-06-07T10:48:00Z</dcterms:created>
  <dcterms:modified xsi:type="dcterms:W3CDTF">2021-06-10T11:55:00Z</dcterms:modified>
</cp:coreProperties>
</file>